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33056E46" w:rsidR="0069539B" w:rsidRDefault="00FD26C0" w:rsidP="659E82AD">
      <w:pPr>
        <w:pStyle w:val="BodyText"/>
        <w:spacing w:before="1" w:line="235" w:lineRule="auto"/>
        <w:ind w:left="180" w:right="134"/>
        <w:jc w:val="both"/>
        <w:rPr>
          <w:b/>
          <w:bCs/>
        </w:rPr>
      </w:pPr>
      <w:r w:rsidRPr="659E82AD">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659E82AD">
        <w:rPr>
          <w:b/>
          <w:bCs/>
          <w:color w:val="231F20"/>
        </w:rPr>
        <w:t>All funding must be spent by 31st July 202</w:t>
      </w:r>
      <w:r w:rsidR="2C8F6FF1" w:rsidRPr="659E82AD">
        <w:rPr>
          <w:b/>
          <w:bCs/>
          <w:color w:val="231F20"/>
        </w:rPr>
        <w:t>5</w:t>
      </w:r>
      <w:r w:rsidRPr="659E82AD">
        <w:rPr>
          <w:b/>
          <w:bCs/>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rsidP="659E82AD">
      <w:pPr>
        <w:pStyle w:val="BodyText"/>
        <w:spacing w:before="9"/>
        <w:rPr>
          <w:sz w:val="12"/>
          <w:szCs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B96AE5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07FAE">
                              <w:rPr>
                                <w:b/>
                                <w:color w:val="FFFFFF"/>
                                <w:spacing w:val="-2"/>
                                <w:sz w:val="36"/>
                              </w:rPr>
                              <w:t>3</w:t>
                            </w:r>
                            <w:r>
                              <w:rPr>
                                <w:b/>
                                <w:color w:val="FFFFFF"/>
                                <w:spacing w:val="-2"/>
                                <w:sz w:val="36"/>
                              </w:rPr>
                              <w:t>/202</w:t>
                            </w:r>
                            <w:r w:rsidR="00407FAE">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3B96AE5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07FAE">
                        <w:rPr>
                          <w:b/>
                          <w:color w:val="FFFFFF"/>
                          <w:spacing w:val="-2"/>
                          <w:sz w:val="36"/>
                        </w:rPr>
                        <w:t>3</w:t>
                      </w:r>
                      <w:r>
                        <w:rPr>
                          <w:b/>
                          <w:color w:val="FFFFFF"/>
                          <w:spacing w:val="-2"/>
                          <w:sz w:val="36"/>
                        </w:rPr>
                        <w:t>/202</w:t>
                      </w:r>
                      <w:r w:rsidR="00407FAE">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6D9E8CA4" w14:textId="7118E6F3" w:rsidR="00103C37" w:rsidRPr="000A6EDC" w:rsidRDefault="00FD26C0" w:rsidP="000A6EDC">
      <w:pPr>
        <w:pStyle w:val="BodyText"/>
        <w:spacing w:before="44"/>
        <w:ind w:left="180"/>
        <w:rPr>
          <w:color w:val="231F20"/>
          <w:spacing w:val="-2"/>
        </w:rPr>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C4CA15A" w14:textId="764FF7C3" w:rsidR="00A26FD8" w:rsidRDefault="00407FAE">
            <w:pPr>
              <w:pStyle w:val="TableParagraph"/>
              <w:spacing w:before="0"/>
              <w:ind w:left="0"/>
              <w:rPr>
                <w:rFonts w:asciiTheme="minorHAnsi" w:hAnsiTheme="minorHAnsi" w:cstheme="minorHAnsi"/>
              </w:rPr>
            </w:pPr>
            <w:r w:rsidRPr="00407FAE">
              <w:rPr>
                <w:rFonts w:asciiTheme="minorHAnsi" w:hAnsiTheme="minorHAnsi" w:cstheme="minorHAnsi"/>
              </w:rPr>
              <w:t>Beginning to implement new teaching and assessment PE scheme (Get Set 4PE). </w:t>
            </w:r>
          </w:p>
          <w:p w14:paraId="5E510E30" w14:textId="77777777" w:rsidR="00A26FD8" w:rsidRDefault="00A26FD8" w:rsidP="00A26FD8">
            <w:pPr>
              <w:pStyle w:val="TableParagraph"/>
              <w:ind w:left="0"/>
            </w:pPr>
          </w:p>
          <w:p w14:paraId="724BC0E1" w14:textId="77777777" w:rsidR="00407FAE" w:rsidRDefault="00407FAE" w:rsidP="00A26FD8">
            <w:pPr>
              <w:pStyle w:val="TableParagraph"/>
              <w:ind w:left="0"/>
            </w:pPr>
          </w:p>
          <w:p w14:paraId="52626355" w14:textId="77777777" w:rsidR="00407FAE" w:rsidRDefault="00407FAE" w:rsidP="00A26FD8">
            <w:pPr>
              <w:pStyle w:val="TableParagraph"/>
              <w:ind w:left="0"/>
            </w:pPr>
          </w:p>
          <w:p w14:paraId="6F8A37F4" w14:textId="2AF8DC30" w:rsidR="00407FAE" w:rsidRDefault="00407FAE" w:rsidP="00A26FD8">
            <w:pPr>
              <w:pStyle w:val="TableParagraph"/>
              <w:ind w:left="0"/>
            </w:pPr>
            <w:r w:rsidRPr="00407FAE">
              <w:t>Development and purchase of new resources for scheme of learning and providing range of equipment for children to access at lunch and break times. </w:t>
            </w:r>
          </w:p>
          <w:p w14:paraId="75E386F0" w14:textId="34BC9C2D" w:rsidR="00A26FD8" w:rsidRDefault="00A26FD8" w:rsidP="00A26FD8">
            <w:pPr>
              <w:pStyle w:val="TableParagraph"/>
              <w:ind w:left="0"/>
            </w:pPr>
          </w:p>
          <w:p w14:paraId="250F3E53" w14:textId="77777777" w:rsidR="003F0A67" w:rsidRDefault="003F0A67" w:rsidP="00A26FD8">
            <w:pPr>
              <w:pStyle w:val="TableParagraph"/>
              <w:ind w:left="0"/>
              <w:rPr>
                <w:rFonts w:asciiTheme="minorHAnsi" w:hAnsiTheme="minorHAnsi" w:cstheme="minorHAnsi"/>
              </w:rPr>
            </w:pPr>
          </w:p>
          <w:p w14:paraId="6341EA64" w14:textId="476AB948" w:rsidR="00A26FD8" w:rsidRDefault="00A26FD8" w:rsidP="00A26FD8">
            <w:pPr>
              <w:pStyle w:val="TableParagraph"/>
              <w:ind w:left="0"/>
              <w:rPr>
                <w:rFonts w:asciiTheme="minorHAnsi" w:hAnsiTheme="minorHAnsi" w:cstheme="minorHAnsi"/>
              </w:rPr>
            </w:pPr>
          </w:p>
          <w:p w14:paraId="6538549F" w14:textId="77777777" w:rsidR="00A26FD8" w:rsidRDefault="00A26FD8" w:rsidP="00A26FD8">
            <w:pPr>
              <w:pStyle w:val="TableParagraph"/>
              <w:ind w:left="0"/>
              <w:rPr>
                <w:rFonts w:asciiTheme="minorHAnsi" w:hAnsiTheme="minorHAnsi" w:cstheme="minorHAnsi"/>
              </w:rPr>
            </w:pPr>
          </w:p>
          <w:p w14:paraId="5E68F015" w14:textId="7ACF3E3A" w:rsidR="00A26FD8" w:rsidRDefault="00A26FD8" w:rsidP="00A26FD8">
            <w:pPr>
              <w:pStyle w:val="TableParagraph"/>
              <w:ind w:left="0"/>
              <w:rPr>
                <w:rFonts w:asciiTheme="minorHAnsi" w:hAnsiTheme="minorHAnsi" w:cstheme="minorHAnsi"/>
              </w:rPr>
            </w:pPr>
          </w:p>
          <w:p w14:paraId="7B9326C9" w14:textId="204CD74A" w:rsidR="00A26FD8" w:rsidRDefault="00407FAE" w:rsidP="00A26FD8">
            <w:pPr>
              <w:pStyle w:val="TableParagraph"/>
              <w:ind w:left="0"/>
              <w:rPr>
                <w:rFonts w:asciiTheme="minorHAnsi" w:hAnsiTheme="minorHAnsi" w:cstheme="minorHAnsi"/>
              </w:rPr>
            </w:pPr>
            <w:r>
              <w:rPr>
                <w:rFonts w:asciiTheme="minorHAnsi" w:hAnsiTheme="minorHAnsi" w:cstheme="minorHAnsi"/>
              </w:rPr>
              <w:t>A</w:t>
            </w:r>
            <w:r w:rsidRPr="00407FAE">
              <w:rPr>
                <w:rFonts w:asciiTheme="minorHAnsi" w:hAnsiTheme="minorHAnsi" w:cstheme="minorHAnsi"/>
              </w:rPr>
              <w:t>ddition of new sporting activities to the NOS sporting calendar to engage and provide broader range of sports being accessed for children.</w:t>
            </w:r>
          </w:p>
          <w:p w14:paraId="5A1B3D08" w14:textId="77777777" w:rsidR="00407FAE" w:rsidRDefault="00407FAE" w:rsidP="00A26FD8">
            <w:pPr>
              <w:pStyle w:val="TableParagraph"/>
              <w:ind w:left="0"/>
              <w:rPr>
                <w:rFonts w:asciiTheme="minorHAnsi" w:hAnsiTheme="minorHAnsi" w:cstheme="minorHAnsi"/>
              </w:rPr>
            </w:pPr>
          </w:p>
          <w:p w14:paraId="67BC0C60" w14:textId="77777777" w:rsidR="00407FAE" w:rsidRDefault="00407FAE" w:rsidP="00A26FD8">
            <w:pPr>
              <w:pStyle w:val="TableParagraph"/>
              <w:ind w:left="0"/>
              <w:rPr>
                <w:rFonts w:asciiTheme="minorHAnsi" w:hAnsiTheme="minorHAnsi" w:cstheme="minorHAnsi"/>
              </w:rPr>
            </w:pPr>
          </w:p>
          <w:p w14:paraId="3FF9D6A7" w14:textId="1FF5EF4D" w:rsidR="00407FAE" w:rsidRDefault="00407FAE" w:rsidP="00A26FD8">
            <w:pPr>
              <w:pStyle w:val="TableParagraph"/>
              <w:ind w:left="0"/>
              <w:rPr>
                <w:rFonts w:asciiTheme="minorHAnsi" w:hAnsiTheme="minorHAnsi" w:cstheme="minorHAnsi"/>
              </w:rPr>
            </w:pPr>
            <w:r>
              <w:rPr>
                <w:rFonts w:asciiTheme="minorHAnsi" w:hAnsiTheme="minorHAnsi" w:cstheme="minorHAnsi"/>
              </w:rPr>
              <w:t>U</w:t>
            </w:r>
            <w:r w:rsidRPr="00407FAE">
              <w:rPr>
                <w:rFonts w:asciiTheme="minorHAnsi" w:hAnsiTheme="minorHAnsi" w:cstheme="minorHAnsi"/>
              </w:rPr>
              <w:t xml:space="preserve">se of specialist coach for ‘fun fit’ sessions with SEND children. Sports coach providing different activities for </w:t>
            </w:r>
            <w:r w:rsidRPr="00407FAE">
              <w:rPr>
                <w:rFonts w:asciiTheme="minorHAnsi" w:hAnsiTheme="minorHAnsi" w:cstheme="minorHAnsi"/>
              </w:rPr>
              <w:lastRenderedPageBreak/>
              <w:t>children to partake in during lunchtimes.</w:t>
            </w:r>
          </w:p>
          <w:p w14:paraId="2FD02173" w14:textId="5EA00D25" w:rsidR="00A26FD8" w:rsidRDefault="00A26FD8" w:rsidP="00A26FD8">
            <w:pPr>
              <w:pStyle w:val="TableParagraph"/>
              <w:ind w:left="0"/>
              <w:rPr>
                <w:rFonts w:asciiTheme="minorHAnsi" w:hAnsiTheme="minorHAnsi" w:cstheme="minorHAnsi"/>
              </w:rPr>
            </w:pPr>
          </w:p>
          <w:p w14:paraId="3D253283" w14:textId="77777777" w:rsidR="00A26FD8" w:rsidRDefault="00A26FD8" w:rsidP="00A26FD8">
            <w:pPr>
              <w:pStyle w:val="TableParagraph"/>
              <w:ind w:left="0"/>
              <w:rPr>
                <w:rFonts w:asciiTheme="minorHAnsi" w:hAnsiTheme="minorHAnsi" w:cstheme="minorHAnsi"/>
              </w:rPr>
            </w:pPr>
          </w:p>
          <w:p w14:paraId="1E0A8A23" w14:textId="77777777" w:rsidR="00A26FD8" w:rsidRDefault="00407FAE" w:rsidP="00A26FD8">
            <w:pPr>
              <w:pStyle w:val="TableParagraph"/>
              <w:ind w:left="0"/>
              <w:rPr>
                <w:rFonts w:asciiTheme="minorHAnsi" w:hAnsiTheme="minorHAnsi" w:cstheme="minorHAnsi"/>
              </w:rPr>
            </w:pPr>
            <w:r>
              <w:rPr>
                <w:rFonts w:asciiTheme="minorHAnsi" w:hAnsiTheme="minorHAnsi" w:cstheme="minorHAnsi"/>
              </w:rPr>
              <w:t>C</w:t>
            </w:r>
            <w:r w:rsidRPr="00407FAE">
              <w:rPr>
                <w:rFonts w:asciiTheme="minorHAnsi" w:hAnsiTheme="minorHAnsi" w:cstheme="minorHAnsi"/>
              </w:rPr>
              <w:t>ontinued use of participation tracker to identify children and participation in after school clubs and outside of school activities. </w:t>
            </w:r>
          </w:p>
          <w:p w14:paraId="7361D748" w14:textId="77777777" w:rsidR="00407FAE" w:rsidRDefault="00407FAE" w:rsidP="00A26FD8">
            <w:pPr>
              <w:pStyle w:val="TableParagraph"/>
              <w:ind w:left="0"/>
              <w:rPr>
                <w:rFonts w:asciiTheme="minorHAnsi" w:hAnsiTheme="minorHAnsi" w:cstheme="minorHAnsi"/>
              </w:rPr>
            </w:pPr>
          </w:p>
          <w:p w14:paraId="6B02421E" w14:textId="77777777" w:rsidR="00407FAE" w:rsidRDefault="00407FAE" w:rsidP="00A26FD8">
            <w:pPr>
              <w:pStyle w:val="TableParagraph"/>
              <w:ind w:left="0"/>
              <w:rPr>
                <w:rFonts w:asciiTheme="minorHAnsi" w:hAnsiTheme="minorHAnsi" w:cstheme="minorHAnsi"/>
              </w:rPr>
            </w:pPr>
            <w:r>
              <w:rPr>
                <w:rFonts w:asciiTheme="minorHAnsi" w:hAnsiTheme="minorHAnsi" w:cstheme="minorHAnsi"/>
              </w:rPr>
              <w:t>W</w:t>
            </w:r>
            <w:r w:rsidRPr="00407FAE">
              <w:rPr>
                <w:rFonts w:asciiTheme="minorHAnsi" w:hAnsiTheme="minorHAnsi" w:cstheme="minorHAnsi"/>
              </w:rPr>
              <w:t>ater Sports day and networking with new contacts to promote broader balance of sports throughout school year.</w:t>
            </w:r>
          </w:p>
          <w:p w14:paraId="7527BED0" w14:textId="77777777" w:rsidR="00407FAE" w:rsidRDefault="00407FAE" w:rsidP="00A26FD8">
            <w:pPr>
              <w:pStyle w:val="TableParagraph"/>
              <w:ind w:left="0"/>
              <w:rPr>
                <w:rFonts w:asciiTheme="minorHAnsi" w:hAnsiTheme="minorHAnsi" w:cstheme="minorHAnsi"/>
              </w:rPr>
            </w:pPr>
          </w:p>
          <w:p w14:paraId="1BFE35F4" w14:textId="77777777" w:rsidR="00407FAE" w:rsidRDefault="00407FAE" w:rsidP="00A26FD8">
            <w:pPr>
              <w:pStyle w:val="TableParagraph"/>
              <w:ind w:left="0"/>
              <w:rPr>
                <w:rFonts w:asciiTheme="minorHAnsi" w:hAnsiTheme="minorHAnsi" w:cstheme="minorHAnsi"/>
              </w:rPr>
            </w:pPr>
          </w:p>
          <w:p w14:paraId="39986E00" w14:textId="77777777" w:rsidR="00407FAE" w:rsidRDefault="00407FAE" w:rsidP="00A26FD8">
            <w:pPr>
              <w:pStyle w:val="TableParagraph"/>
              <w:ind w:left="0"/>
              <w:rPr>
                <w:rFonts w:asciiTheme="minorHAnsi" w:hAnsiTheme="minorHAnsi" w:cstheme="minorHAnsi"/>
              </w:rPr>
            </w:pPr>
            <w:r>
              <w:rPr>
                <w:rFonts w:asciiTheme="minorHAnsi" w:hAnsiTheme="minorHAnsi" w:cstheme="minorHAnsi"/>
              </w:rPr>
              <w:t>I</w:t>
            </w:r>
            <w:r w:rsidRPr="00407FAE">
              <w:rPr>
                <w:rFonts w:asciiTheme="minorHAnsi" w:hAnsiTheme="minorHAnsi" w:cstheme="minorHAnsi"/>
              </w:rPr>
              <w:t>ncrease in pupil and activity levels through implementation of daily mile scheme within school timetable throughout the year. </w:t>
            </w:r>
          </w:p>
          <w:p w14:paraId="2C598C9D" w14:textId="77777777" w:rsidR="00407FAE" w:rsidRDefault="00407FAE" w:rsidP="00A26FD8">
            <w:pPr>
              <w:pStyle w:val="TableParagraph"/>
              <w:ind w:left="0"/>
              <w:rPr>
                <w:rFonts w:asciiTheme="minorHAnsi" w:hAnsiTheme="minorHAnsi" w:cstheme="minorHAnsi"/>
              </w:rPr>
            </w:pPr>
          </w:p>
          <w:p w14:paraId="3DC96C25" w14:textId="77777777" w:rsidR="00407FAE" w:rsidRDefault="00407FAE" w:rsidP="00A26FD8">
            <w:pPr>
              <w:pStyle w:val="TableParagraph"/>
              <w:ind w:left="0"/>
              <w:rPr>
                <w:rFonts w:asciiTheme="minorHAnsi" w:hAnsiTheme="minorHAnsi" w:cstheme="minorHAnsi"/>
              </w:rPr>
            </w:pPr>
          </w:p>
          <w:p w14:paraId="788F055A" w14:textId="77777777" w:rsidR="00407FAE" w:rsidRDefault="00407FAE" w:rsidP="00A26FD8">
            <w:pPr>
              <w:pStyle w:val="TableParagraph"/>
              <w:ind w:left="0"/>
              <w:rPr>
                <w:rFonts w:asciiTheme="minorHAnsi" w:hAnsiTheme="minorHAnsi" w:cstheme="minorHAnsi"/>
              </w:rPr>
            </w:pPr>
          </w:p>
          <w:p w14:paraId="5C82BEAE" w14:textId="77777777" w:rsidR="00407FAE" w:rsidRDefault="00407FAE" w:rsidP="00A26FD8">
            <w:pPr>
              <w:pStyle w:val="TableParagraph"/>
              <w:ind w:left="0"/>
              <w:rPr>
                <w:rFonts w:asciiTheme="minorHAnsi" w:hAnsiTheme="minorHAnsi" w:cstheme="minorHAnsi"/>
              </w:rPr>
            </w:pPr>
          </w:p>
          <w:p w14:paraId="42C06C2A" w14:textId="465B9175" w:rsidR="00407FAE" w:rsidRPr="00A26FD8" w:rsidRDefault="00407FAE" w:rsidP="00A26FD8">
            <w:pPr>
              <w:pStyle w:val="TableParagraph"/>
              <w:ind w:left="0"/>
              <w:rPr>
                <w:rFonts w:asciiTheme="minorHAnsi" w:hAnsiTheme="minorHAnsi" w:cstheme="minorHAnsi"/>
              </w:rPr>
            </w:pPr>
            <w:r>
              <w:rPr>
                <w:rFonts w:asciiTheme="minorHAnsi" w:hAnsiTheme="minorHAnsi" w:cstheme="minorHAnsi"/>
              </w:rPr>
              <w:t>P</w:t>
            </w:r>
            <w:r w:rsidRPr="00407FAE">
              <w:rPr>
                <w:rFonts w:asciiTheme="minorHAnsi" w:hAnsiTheme="minorHAnsi" w:cstheme="minorHAnsi"/>
              </w:rPr>
              <w:t>romoting schools sporting achievements to a wider audience</w:t>
            </w:r>
          </w:p>
        </w:tc>
        <w:tc>
          <w:tcPr>
            <w:tcW w:w="5036" w:type="dxa"/>
          </w:tcPr>
          <w:p w14:paraId="00FF5688" w14:textId="00697201" w:rsidR="00A26FD8" w:rsidRPr="008D54CE" w:rsidRDefault="00407FAE" w:rsidP="00A26FD8">
            <w:pPr>
              <w:pStyle w:val="TableParagraph"/>
              <w:ind w:left="0"/>
              <w:rPr>
                <w:rFonts w:asciiTheme="minorHAnsi" w:hAnsiTheme="minorHAnsi" w:cstheme="minorHAnsi"/>
              </w:rPr>
            </w:pPr>
            <w:r w:rsidRPr="00407FAE">
              <w:rPr>
                <w:rFonts w:asciiTheme="minorHAnsi" w:hAnsiTheme="minorHAnsi" w:cstheme="minorHAnsi"/>
              </w:rPr>
              <w:lastRenderedPageBreak/>
              <w:t>Curriculum development with specific sports identified. Awareness of trends and clear curriculum plan in place. All classes using Get Set 4 PE with timetables in place. </w:t>
            </w:r>
          </w:p>
          <w:p w14:paraId="6D1AF861" w14:textId="77777777" w:rsidR="003F0A67" w:rsidRDefault="003F0A67" w:rsidP="00A26FD8">
            <w:pPr>
              <w:pStyle w:val="TableParagraph"/>
              <w:ind w:left="0"/>
              <w:rPr>
                <w:rFonts w:asciiTheme="minorHAnsi" w:hAnsiTheme="minorHAnsi" w:cstheme="minorHAnsi"/>
              </w:rPr>
            </w:pPr>
          </w:p>
          <w:p w14:paraId="14813C39" w14:textId="77777777" w:rsidR="003F0A67" w:rsidRDefault="003F0A67" w:rsidP="003F0A67">
            <w:pPr>
              <w:pStyle w:val="TableParagraph"/>
              <w:ind w:left="0"/>
              <w:rPr>
                <w:rFonts w:asciiTheme="minorHAnsi" w:hAnsiTheme="minorHAnsi" w:cstheme="minorHAnsi"/>
              </w:rPr>
            </w:pPr>
          </w:p>
          <w:p w14:paraId="319BB37F" w14:textId="39D96E59" w:rsidR="00407FAE" w:rsidRPr="00407FAE" w:rsidRDefault="00407FAE" w:rsidP="00407FAE">
            <w:pPr>
              <w:pStyle w:val="TableParagraph"/>
              <w:rPr>
                <w:rFonts w:asciiTheme="minorHAnsi" w:hAnsiTheme="minorHAnsi" w:cstheme="minorHAnsi"/>
                <w:lang w:val="en-GB"/>
              </w:rPr>
            </w:pPr>
            <w:r>
              <w:rPr>
                <w:rFonts w:asciiTheme="minorHAnsi" w:hAnsiTheme="minorHAnsi" w:cstheme="minorHAnsi"/>
              </w:rPr>
              <w:t>G</w:t>
            </w:r>
            <w:r w:rsidRPr="00407FAE">
              <w:rPr>
                <w:rFonts w:asciiTheme="minorHAnsi" w:hAnsiTheme="minorHAnsi" w:cstheme="minorHAnsi"/>
              </w:rPr>
              <w:t>reater amount of children engaged at lunchtimes using new equipment. </w:t>
            </w:r>
            <w:r w:rsidRPr="00407FAE">
              <w:rPr>
                <w:rFonts w:asciiTheme="minorHAnsi" w:hAnsiTheme="minorHAnsi" w:cstheme="minorHAnsi"/>
                <w:lang w:val="en-GB"/>
              </w:rPr>
              <w:t> </w:t>
            </w:r>
          </w:p>
          <w:p w14:paraId="3D41D319" w14:textId="77777777" w:rsidR="00407FAE" w:rsidRPr="00407FAE" w:rsidRDefault="00407FAE" w:rsidP="00407FAE">
            <w:pPr>
              <w:pStyle w:val="TableParagraph"/>
              <w:rPr>
                <w:rFonts w:asciiTheme="minorHAnsi" w:hAnsiTheme="minorHAnsi" w:cstheme="minorHAnsi"/>
                <w:lang w:val="en-GB"/>
              </w:rPr>
            </w:pPr>
            <w:r w:rsidRPr="00407FAE">
              <w:rPr>
                <w:rFonts w:asciiTheme="minorHAnsi" w:hAnsiTheme="minorHAnsi" w:cstheme="minorHAnsi"/>
              </w:rPr>
              <w:t>Positive interactions towards new equipment from children.</w:t>
            </w:r>
            <w:r w:rsidRPr="00407FAE">
              <w:rPr>
                <w:rFonts w:asciiTheme="minorHAnsi" w:hAnsiTheme="minorHAnsi" w:cstheme="minorHAnsi"/>
                <w:lang w:val="en-GB"/>
              </w:rPr>
              <w:t> </w:t>
            </w:r>
          </w:p>
          <w:p w14:paraId="214C3642" w14:textId="77777777" w:rsidR="00407FAE" w:rsidRPr="00407FAE" w:rsidRDefault="00407FAE" w:rsidP="00407FAE">
            <w:pPr>
              <w:pStyle w:val="TableParagraph"/>
              <w:rPr>
                <w:rFonts w:asciiTheme="minorHAnsi" w:hAnsiTheme="minorHAnsi" w:cstheme="minorHAnsi"/>
                <w:lang w:val="en-GB"/>
              </w:rPr>
            </w:pPr>
            <w:r w:rsidRPr="00407FAE">
              <w:rPr>
                <w:rFonts w:asciiTheme="minorHAnsi" w:hAnsiTheme="minorHAnsi" w:cstheme="minorHAnsi"/>
              </w:rPr>
              <w:t>Year 6 Sports Leads initiated and now assisting with use and care of new equipment.</w:t>
            </w:r>
            <w:r w:rsidRPr="00407FAE">
              <w:rPr>
                <w:rFonts w:asciiTheme="minorHAnsi" w:hAnsiTheme="minorHAnsi" w:cstheme="minorHAnsi"/>
                <w:lang w:val="en-GB"/>
              </w:rPr>
              <w:t> </w:t>
            </w:r>
          </w:p>
          <w:p w14:paraId="7E29254B" w14:textId="77777777" w:rsidR="00407FAE" w:rsidRDefault="00407FAE" w:rsidP="003F0A67">
            <w:pPr>
              <w:pStyle w:val="TableParagraph"/>
              <w:ind w:left="0"/>
              <w:rPr>
                <w:rFonts w:asciiTheme="minorHAnsi" w:hAnsiTheme="minorHAnsi" w:cstheme="minorHAnsi"/>
              </w:rPr>
            </w:pPr>
          </w:p>
          <w:p w14:paraId="143A934E" w14:textId="77777777" w:rsidR="00407FAE" w:rsidRDefault="00407FAE" w:rsidP="003F0A67">
            <w:pPr>
              <w:pStyle w:val="TableParagraph"/>
              <w:ind w:left="0"/>
              <w:rPr>
                <w:rFonts w:asciiTheme="minorHAnsi" w:hAnsiTheme="minorHAnsi" w:cstheme="minorHAnsi"/>
              </w:rPr>
            </w:pPr>
          </w:p>
          <w:p w14:paraId="09ECD644" w14:textId="77777777" w:rsidR="00407FAE" w:rsidRDefault="00407FAE" w:rsidP="003F0A67">
            <w:pPr>
              <w:pStyle w:val="TableParagraph"/>
              <w:ind w:left="0"/>
              <w:rPr>
                <w:rFonts w:asciiTheme="minorHAnsi" w:hAnsiTheme="minorHAnsi" w:cstheme="minorHAnsi"/>
              </w:rPr>
            </w:pPr>
            <w:r>
              <w:rPr>
                <w:rFonts w:asciiTheme="minorHAnsi" w:hAnsiTheme="minorHAnsi" w:cstheme="minorHAnsi"/>
              </w:rPr>
              <w:t>C</w:t>
            </w:r>
            <w:r w:rsidRPr="00407FAE">
              <w:rPr>
                <w:rFonts w:asciiTheme="minorHAnsi" w:hAnsiTheme="minorHAnsi" w:cstheme="minorHAnsi"/>
              </w:rPr>
              <w:t>ontact with Rushcliffe School Games lead to assist with school trips and suggestions about how to promote new sports within school. </w:t>
            </w:r>
          </w:p>
          <w:p w14:paraId="29B55349" w14:textId="77777777" w:rsidR="00407FAE" w:rsidRDefault="00407FAE" w:rsidP="003F0A67">
            <w:pPr>
              <w:pStyle w:val="TableParagraph"/>
              <w:ind w:left="0"/>
              <w:rPr>
                <w:rFonts w:asciiTheme="minorHAnsi" w:hAnsiTheme="minorHAnsi" w:cstheme="minorHAnsi"/>
              </w:rPr>
            </w:pPr>
          </w:p>
          <w:p w14:paraId="0454D420" w14:textId="77777777" w:rsidR="00407FAE" w:rsidRDefault="00407FAE" w:rsidP="003F0A67">
            <w:pPr>
              <w:pStyle w:val="TableParagraph"/>
              <w:ind w:left="0"/>
              <w:rPr>
                <w:rFonts w:asciiTheme="minorHAnsi" w:hAnsiTheme="minorHAnsi" w:cstheme="minorHAnsi"/>
              </w:rPr>
            </w:pPr>
          </w:p>
          <w:p w14:paraId="2C8FC73D" w14:textId="77777777" w:rsidR="00407FAE" w:rsidRDefault="00407FAE" w:rsidP="003F0A67">
            <w:pPr>
              <w:pStyle w:val="TableParagraph"/>
              <w:ind w:left="0"/>
              <w:rPr>
                <w:rFonts w:asciiTheme="minorHAnsi" w:hAnsiTheme="minorHAnsi" w:cstheme="minorHAnsi"/>
              </w:rPr>
            </w:pPr>
            <w:r>
              <w:rPr>
                <w:rFonts w:asciiTheme="minorHAnsi" w:hAnsiTheme="minorHAnsi" w:cstheme="minorHAnsi"/>
              </w:rPr>
              <w:t>C</w:t>
            </w:r>
            <w:r w:rsidRPr="00407FAE">
              <w:rPr>
                <w:rFonts w:asciiTheme="minorHAnsi" w:hAnsiTheme="minorHAnsi" w:cstheme="minorHAnsi"/>
              </w:rPr>
              <w:t xml:space="preserve">hildren have positive relationships with sports coach. Positive impact on social and emotional behavior for </w:t>
            </w:r>
            <w:r w:rsidRPr="00407FAE">
              <w:rPr>
                <w:rFonts w:asciiTheme="minorHAnsi" w:hAnsiTheme="minorHAnsi" w:cstheme="minorHAnsi"/>
              </w:rPr>
              <w:lastRenderedPageBreak/>
              <w:t>targeted pupils.</w:t>
            </w:r>
          </w:p>
          <w:p w14:paraId="5041C58B" w14:textId="77777777" w:rsidR="00407FAE" w:rsidRDefault="00407FAE" w:rsidP="003F0A67">
            <w:pPr>
              <w:pStyle w:val="TableParagraph"/>
              <w:ind w:left="0"/>
              <w:rPr>
                <w:rFonts w:asciiTheme="minorHAnsi" w:hAnsiTheme="minorHAnsi" w:cstheme="minorHAnsi"/>
              </w:rPr>
            </w:pPr>
          </w:p>
          <w:p w14:paraId="0535A149" w14:textId="77777777" w:rsidR="00407FAE" w:rsidRDefault="00407FAE" w:rsidP="003F0A67">
            <w:pPr>
              <w:pStyle w:val="TableParagraph"/>
              <w:ind w:left="0"/>
              <w:rPr>
                <w:rFonts w:asciiTheme="minorHAnsi" w:hAnsiTheme="minorHAnsi" w:cstheme="minorHAnsi"/>
              </w:rPr>
            </w:pPr>
          </w:p>
          <w:p w14:paraId="25E6E089" w14:textId="77777777" w:rsidR="00407FAE" w:rsidRDefault="00407FAE" w:rsidP="003F0A67">
            <w:pPr>
              <w:pStyle w:val="TableParagraph"/>
              <w:ind w:left="0"/>
              <w:rPr>
                <w:rFonts w:asciiTheme="minorHAnsi" w:hAnsiTheme="minorHAnsi" w:cstheme="minorHAnsi"/>
              </w:rPr>
            </w:pPr>
            <w:r>
              <w:rPr>
                <w:rFonts w:asciiTheme="minorHAnsi" w:hAnsiTheme="minorHAnsi" w:cstheme="minorHAnsi"/>
              </w:rPr>
              <w:t>A</w:t>
            </w:r>
            <w:r w:rsidRPr="00407FAE">
              <w:rPr>
                <w:rFonts w:asciiTheme="minorHAnsi" w:hAnsiTheme="minorHAnsi" w:cstheme="minorHAnsi"/>
              </w:rPr>
              <w:t>chievements from children being celebrated during assemblies. Displays in school showcasing successes in sports.</w:t>
            </w:r>
          </w:p>
          <w:p w14:paraId="3F6499F3" w14:textId="77777777" w:rsidR="00407FAE" w:rsidRDefault="00407FAE" w:rsidP="003F0A67">
            <w:pPr>
              <w:pStyle w:val="TableParagraph"/>
              <w:ind w:left="0"/>
              <w:rPr>
                <w:rFonts w:asciiTheme="minorHAnsi" w:hAnsiTheme="minorHAnsi" w:cstheme="minorHAnsi"/>
              </w:rPr>
            </w:pPr>
          </w:p>
          <w:p w14:paraId="0634E377" w14:textId="77777777" w:rsidR="00407FAE" w:rsidRDefault="00407FAE" w:rsidP="003F0A67">
            <w:pPr>
              <w:pStyle w:val="TableParagraph"/>
              <w:ind w:left="0"/>
              <w:rPr>
                <w:rFonts w:asciiTheme="minorHAnsi" w:hAnsiTheme="minorHAnsi" w:cstheme="minorHAnsi"/>
              </w:rPr>
            </w:pPr>
            <w:r>
              <w:rPr>
                <w:rFonts w:asciiTheme="minorHAnsi" w:hAnsiTheme="minorHAnsi" w:cstheme="minorHAnsi"/>
              </w:rPr>
              <w:t>E</w:t>
            </w:r>
            <w:r w:rsidRPr="00407FAE">
              <w:rPr>
                <w:rFonts w:asciiTheme="minorHAnsi" w:hAnsiTheme="minorHAnsi" w:cstheme="minorHAnsi"/>
              </w:rPr>
              <w:t>mbedding range of contacts to ensure ongoing range of sports being accessed across year groups.</w:t>
            </w:r>
          </w:p>
          <w:p w14:paraId="4378CC5A" w14:textId="77777777" w:rsidR="00407FAE" w:rsidRDefault="00407FAE" w:rsidP="003F0A67">
            <w:pPr>
              <w:pStyle w:val="TableParagraph"/>
              <w:ind w:left="0"/>
              <w:rPr>
                <w:rFonts w:asciiTheme="minorHAnsi" w:hAnsiTheme="minorHAnsi" w:cstheme="minorHAnsi"/>
              </w:rPr>
            </w:pPr>
          </w:p>
          <w:p w14:paraId="381EACA0" w14:textId="77777777" w:rsidR="00407FAE" w:rsidRDefault="00407FAE" w:rsidP="003F0A67">
            <w:pPr>
              <w:pStyle w:val="TableParagraph"/>
              <w:ind w:left="0"/>
              <w:rPr>
                <w:rFonts w:asciiTheme="minorHAnsi" w:hAnsiTheme="minorHAnsi" w:cstheme="minorHAnsi"/>
              </w:rPr>
            </w:pPr>
          </w:p>
          <w:p w14:paraId="7D820192" w14:textId="77777777" w:rsidR="00407FAE" w:rsidRDefault="00407FAE" w:rsidP="003F0A67">
            <w:pPr>
              <w:pStyle w:val="TableParagraph"/>
              <w:ind w:left="0"/>
              <w:rPr>
                <w:rFonts w:asciiTheme="minorHAnsi" w:hAnsiTheme="minorHAnsi" w:cstheme="minorHAnsi"/>
              </w:rPr>
            </w:pPr>
            <w:r>
              <w:rPr>
                <w:rFonts w:asciiTheme="minorHAnsi" w:hAnsiTheme="minorHAnsi" w:cstheme="minorHAnsi"/>
              </w:rPr>
              <w:t>C</w:t>
            </w:r>
            <w:r w:rsidRPr="00407FAE">
              <w:rPr>
                <w:rFonts w:asciiTheme="minorHAnsi" w:hAnsiTheme="minorHAnsi" w:cstheme="minorHAnsi"/>
              </w:rPr>
              <w:t>hildren remained engaged in daily mile targets throughout year. Celebrated success within weekly assemblies. New awards and visuals to display distance covered throughout the year. Positive attitude to running the mile present throughout school.</w:t>
            </w:r>
          </w:p>
          <w:p w14:paraId="676AF41D" w14:textId="77777777" w:rsidR="00407FAE" w:rsidRDefault="00407FAE" w:rsidP="003F0A67">
            <w:pPr>
              <w:pStyle w:val="TableParagraph"/>
              <w:ind w:left="0"/>
              <w:rPr>
                <w:rFonts w:asciiTheme="minorHAnsi" w:hAnsiTheme="minorHAnsi" w:cstheme="minorHAnsi"/>
              </w:rPr>
            </w:pPr>
          </w:p>
          <w:p w14:paraId="389DF097" w14:textId="77777777" w:rsidR="00407FAE" w:rsidRDefault="00407FAE" w:rsidP="003F0A67">
            <w:pPr>
              <w:pStyle w:val="TableParagraph"/>
              <w:ind w:left="0"/>
              <w:rPr>
                <w:rFonts w:asciiTheme="minorHAnsi" w:hAnsiTheme="minorHAnsi" w:cstheme="minorHAnsi"/>
              </w:rPr>
            </w:pPr>
          </w:p>
          <w:p w14:paraId="6B025BD9" w14:textId="691CB6DA" w:rsidR="00407FAE" w:rsidRPr="003F0A67" w:rsidRDefault="00407FAE" w:rsidP="003F0A67">
            <w:pPr>
              <w:pStyle w:val="TableParagraph"/>
              <w:ind w:left="0"/>
              <w:rPr>
                <w:rFonts w:asciiTheme="minorHAnsi" w:hAnsiTheme="minorHAnsi" w:cstheme="minorHAnsi"/>
              </w:rPr>
            </w:pPr>
            <w:r>
              <w:rPr>
                <w:rFonts w:asciiTheme="minorHAnsi" w:hAnsiTheme="minorHAnsi" w:cstheme="minorHAnsi"/>
              </w:rPr>
              <w:t>U</w:t>
            </w:r>
            <w:r w:rsidRPr="00407FAE">
              <w:rPr>
                <w:rFonts w:asciiTheme="minorHAnsi" w:hAnsiTheme="minorHAnsi" w:cstheme="minorHAnsi"/>
              </w:rPr>
              <w:t>se of Dance Lobo in Spring term helped to engage positive attitude of girls within the school. Performed in front of larger audience at end of unit. Cricket day from Notts CCC – Chance to Shine Water Sports Day at National Water Sports Centre</w:t>
            </w:r>
          </w:p>
        </w:tc>
        <w:tc>
          <w:tcPr>
            <w:tcW w:w="4768" w:type="dxa"/>
          </w:tcPr>
          <w:p w14:paraId="5CFB7983" w14:textId="07AC4AD6" w:rsidR="00A26FD8" w:rsidRPr="00407FAE" w:rsidRDefault="00407FAE">
            <w:pPr>
              <w:pStyle w:val="TableParagraph"/>
              <w:spacing w:before="0"/>
              <w:ind w:left="0"/>
              <w:rPr>
                <w:rFonts w:asciiTheme="minorHAnsi" w:hAnsiTheme="minorHAnsi" w:cstheme="minorHAnsi"/>
              </w:rPr>
            </w:pPr>
            <w:r w:rsidRPr="00407FAE">
              <w:rPr>
                <w:rFonts w:asciiTheme="minorHAnsi" w:hAnsiTheme="minorHAnsi" w:cstheme="minorHAnsi"/>
              </w:rPr>
              <w:lastRenderedPageBreak/>
              <w:t>Still embedding scheme of learning and ensuring teachers and sports coaches comfortable teaching from planning.</w:t>
            </w:r>
          </w:p>
          <w:p w14:paraId="3BD2DC87" w14:textId="77777777" w:rsidR="00A26FD8" w:rsidRDefault="00A26FD8">
            <w:pPr>
              <w:pStyle w:val="TableParagraph"/>
              <w:spacing w:before="0"/>
              <w:ind w:left="0"/>
              <w:rPr>
                <w:rFonts w:ascii="Times New Roman"/>
                <w:sz w:val="28"/>
              </w:rPr>
            </w:pPr>
          </w:p>
          <w:p w14:paraId="219A4D30" w14:textId="77777777" w:rsidR="003F0A67" w:rsidRDefault="003F0A67" w:rsidP="00A26FD8">
            <w:pPr>
              <w:pStyle w:val="TableParagraph"/>
              <w:ind w:left="0"/>
              <w:rPr>
                <w:rFonts w:asciiTheme="minorHAnsi" w:hAnsiTheme="minorHAnsi" w:cstheme="minorHAnsi"/>
              </w:rPr>
            </w:pPr>
          </w:p>
          <w:p w14:paraId="6C7D1B37" w14:textId="77777777" w:rsidR="00A26FD8" w:rsidRDefault="00A26FD8">
            <w:pPr>
              <w:pStyle w:val="TableParagraph"/>
              <w:spacing w:before="0"/>
              <w:ind w:left="0"/>
              <w:rPr>
                <w:rFonts w:ascii="Times New Roman"/>
                <w:sz w:val="28"/>
              </w:rPr>
            </w:pPr>
          </w:p>
          <w:p w14:paraId="7B1DBFB6" w14:textId="77777777" w:rsidR="007E537D" w:rsidRDefault="007E537D" w:rsidP="007E537D">
            <w:pPr>
              <w:pStyle w:val="TableParagraph"/>
              <w:ind w:left="0"/>
              <w:rPr>
                <w:rFonts w:ascii="Times New Roman"/>
                <w:sz w:val="28"/>
              </w:rPr>
            </w:pPr>
          </w:p>
          <w:p w14:paraId="548A96CE" w14:textId="6862721D" w:rsidR="003F0A67" w:rsidRPr="003F0A67" w:rsidRDefault="003F0A67" w:rsidP="003F0A67">
            <w:pPr>
              <w:pStyle w:val="TableParagraph"/>
              <w:ind w:left="0"/>
              <w:rPr>
                <w:rFonts w:asciiTheme="minorHAnsi" w:hAnsiTheme="minorHAnsi" w:cstheme="minorHAnsi"/>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505D7B">
        <w:trPr>
          <w:trHeight w:val="4352"/>
        </w:trPr>
        <w:tc>
          <w:tcPr>
            <w:tcW w:w="2568" w:type="dxa"/>
          </w:tcPr>
          <w:p w14:paraId="076057D9" w14:textId="7D3DEE3E" w:rsidR="0069539B" w:rsidRPr="00FA3AC2" w:rsidRDefault="00407FAE">
            <w:pPr>
              <w:pStyle w:val="TableParagraph"/>
              <w:spacing w:before="18" w:line="235" w:lineRule="auto"/>
              <w:ind w:right="162"/>
              <w:rPr>
                <w:i/>
                <w:sz w:val="20"/>
              </w:rPr>
            </w:pPr>
            <w:r>
              <w:rPr>
                <w:i/>
                <w:color w:val="4C4D4F"/>
                <w:sz w:val="20"/>
              </w:rPr>
              <w:t>M</w:t>
            </w:r>
            <w:r w:rsidRPr="00407FAE">
              <w:rPr>
                <w:i/>
                <w:color w:val="4C4D4F"/>
                <w:sz w:val="20"/>
              </w:rPr>
              <w:t>aintain Get Set 4 PE scheme of learning to assist with delivery of P.E across all year groups and embed within Normanton P.E curriculum. </w:t>
            </w:r>
          </w:p>
        </w:tc>
        <w:tc>
          <w:tcPr>
            <w:tcW w:w="3534" w:type="dxa"/>
          </w:tcPr>
          <w:p w14:paraId="1616D94E" w14:textId="79EAAD5D" w:rsidR="0069539B" w:rsidRPr="00FA3AC2" w:rsidRDefault="00FD26C0">
            <w:pPr>
              <w:pStyle w:val="TableParagraph"/>
              <w:spacing w:before="18" w:line="235" w:lineRule="auto"/>
              <w:ind w:left="79" w:right="131"/>
              <w:rPr>
                <w:i/>
                <w:sz w:val="20"/>
              </w:rPr>
            </w:pPr>
            <w:r w:rsidRPr="00FA3AC2">
              <w:rPr>
                <w:i/>
                <w:color w:val="4C4D4F"/>
                <w:sz w:val="20"/>
              </w:rPr>
              <w:t>coaches - as they</w:t>
            </w:r>
            <w:r w:rsidRPr="00FA3AC2">
              <w:rPr>
                <w:i/>
                <w:color w:val="4C4D4F"/>
                <w:spacing w:val="-10"/>
                <w:sz w:val="20"/>
              </w:rPr>
              <w:t xml:space="preserve"> </w:t>
            </w:r>
            <w:r w:rsidRPr="00FA3AC2">
              <w:rPr>
                <w:i/>
                <w:color w:val="4C4D4F"/>
                <w:sz w:val="20"/>
              </w:rPr>
              <w:t>need</w:t>
            </w:r>
            <w:r w:rsidRPr="00FA3AC2">
              <w:rPr>
                <w:i/>
                <w:color w:val="4C4D4F"/>
                <w:spacing w:val="-10"/>
                <w:sz w:val="20"/>
              </w:rPr>
              <w:t xml:space="preserve"> </w:t>
            </w:r>
            <w:r w:rsidRPr="00FA3AC2">
              <w:rPr>
                <w:i/>
                <w:color w:val="4C4D4F"/>
                <w:sz w:val="20"/>
              </w:rPr>
              <w:t>to</w:t>
            </w:r>
            <w:r w:rsidRPr="00FA3AC2">
              <w:rPr>
                <w:i/>
                <w:color w:val="4C4D4F"/>
                <w:spacing w:val="-10"/>
                <w:sz w:val="20"/>
              </w:rPr>
              <w:t xml:space="preserve"> </w:t>
            </w:r>
            <w:r w:rsidRPr="00FA3AC2">
              <w:rPr>
                <w:i/>
                <w:color w:val="4C4D4F"/>
                <w:sz w:val="20"/>
              </w:rPr>
              <w:t>lead</w:t>
            </w:r>
            <w:r w:rsidRPr="00FA3AC2">
              <w:rPr>
                <w:i/>
                <w:color w:val="4C4D4F"/>
                <w:spacing w:val="-10"/>
                <w:sz w:val="20"/>
              </w:rPr>
              <w:t xml:space="preserve"> </w:t>
            </w:r>
            <w:r w:rsidRPr="00FA3AC2">
              <w:rPr>
                <w:i/>
                <w:color w:val="4C4D4F"/>
                <w:sz w:val="20"/>
              </w:rPr>
              <w:t>the</w:t>
            </w:r>
            <w:r w:rsidRPr="00FA3AC2">
              <w:rPr>
                <w:i/>
                <w:color w:val="4C4D4F"/>
                <w:spacing w:val="-9"/>
                <w:sz w:val="20"/>
              </w:rPr>
              <w:t xml:space="preserve"> </w:t>
            </w:r>
            <w:r w:rsidRPr="00FA3AC2">
              <w:rPr>
                <w:i/>
                <w:color w:val="4C4D4F"/>
                <w:sz w:val="20"/>
              </w:rPr>
              <w:t>activity</w:t>
            </w:r>
          </w:p>
          <w:p w14:paraId="059B4507" w14:textId="77777777" w:rsidR="0069539B" w:rsidRPr="00FA3AC2" w:rsidRDefault="0069539B">
            <w:pPr>
              <w:pStyle w:val="TableParagraph"/>
              <w:spacing w:before="4"/>
              <w:ind w:left="0"/>
              <w:rPr>
                <w:sz w:val="20"/>
              </w:rPr>
            </w:pPr>
          </w:p>
          <w:p w14:paraId="30B3E028" w14:textId="5AD4FD5F" w:rsidR="0069539B" w:rsidRPr="00FA3AC2" w:rsidRDefault="00407FAE">
            <w:pPr>
              <w:pStyle w:val="TableParagraph"/>
              <w:spacing w:before="1"/>
              <w:ind w:left="79"/>
              <w:rPr>
                <w:i/>
                <w:sz w:val="20"/>
              </w:rPr>
            </w:pPr>
            <w:r>
              <w:rPr>
                <w:i/>
                <w:color w:val="4C4D4F"/>
                <w:sz w:val="20"/>
              </w:rPr>
              <w:t xml:space="preserve">all </w:t>
            </w:r>
            <w:r w:rsidR="00FD26C0" w:rsidRPr="00FA3AC2">
              <w:rPr>
                <w:i/>
                <w:color w:val="4C4D4F"/>
                <w:sz w:val="20"/>
              </w:rPr>
              <w:t>pupils</w:t>
            </w:r>
            <w:r w:rsidR="00FD26C0" w:rsidRPr="00FA3AC2">
              <w:rPr>
                <w:i/>
                <w:color w:val="4C4D4F"/>
                <w:spacing w:val="-6"/>
                <w:sz w:val="20"/>
              </w:rPr>
              <w:t xml:space="preserve"> </w:t>
            </w:r>
            <w:r w:rsidR="00FD26C0" w:rsidRPr="00FA3AC2">
              <w:rPr>
                <w:i/>
                <w:color w:val="4C4D4F"/>
                <w:sz w:val="20"/>
              </w:rPr>
              <w:t>–</w:t>
            </w:r>
            <w:r w:rsidR="00FD26C0" w:rsidRPr="00FA3AC2">
              <w:rPr>
                <w:i/>
                <w:color w:val="4C4D4F"/>
                <w:spacing w:val="-5"/>
                <w:sz w:val="20"/>
              </w:rPr>
              <w:t xml:space="preserve"> </w:t>
            </w:r>
            <w:r w:rsidR="00FD26C0" w:rsidRPr="00FA3AC2">
              <w:rPr>
                <w:i/>
                <w:color w:val="4C4D4F"/>
                <w:sz w:val="20"/>
              </w:rPr>
              <w:t>as</w:t>
            </w:r>
            <w:r w:rsidR="00FD26C0" w:rsidRPr="00FA3AC2">
              <w:rPr>
                <w:i/>
                <w:color w:val="4C4D4F"/>
                <w:spacing w:val="-5"/>
                <w:sz w:val="20"/>
              </w:rPr>
              <w:t xml:space="preserve"> </w:t>
            </w:r>
            <w:r w:rsidR="00FD26C0" w:rsidRPr="00FA3AC2">
              <w:rPr>
                <w:i/>
                <w:color w:val="4C4D4F"/>
                <w:sz w:val="20"/>
              </w:rPr>
              <w:t>they</w:t>
            </w:r>
            <w:r w:rsidR="00FD26C0" w:rsidRPr="00FA3AC2">
              <w:rPr>
                <w:i/>
                <w:color w:val="4C4D4F"/>
                <w:spacing w:val="-5"/>
                <w:sz w:val="20"/>
              </w:rPr>
              <w:t xml:space="preserve"> </w:t>
            </w:r>
            <w:r w:rsidR="00FD26C0" w:rsidRPr="00FA3AC2">
              <w:rPr>
                <w:i/>
                <w:color w:val="4C4D4F"/>
                <w:sz w:val="20"/>
              </w:rPr>
              <w:t>will</w:t>
            </w:r>
            <w:r w:rsidR="00FD26C0" w:rsidRPr="00FA3AC2">
              <w:rPr>
                <w:i/>
                <w:color w:val="4C4D4F"/>
                <w:spacing w:val="-5"/>
                <w:sz w:val="20"/>
              </w:rPr>
              <w:t xml:space="preserve"> </w:t>
            </w:r>
            <w:r w:rsidR="00FD26C0" w:rsidRPr="00FA3AC2">
              <w:rPr>
                <w:i/>
                <w:color w:val="4C4D4F"/>
                <w:sz w:val="20"/>
              </w:rPr>
              <w:t>take</w:t>
            </w:r>
            <w:r w:rsidR="00FD26C0" w:rsidRPr="00FA3AC2">
              <w:rPr>
                <w:i/>
                <w:color w:val="4C4D4F"/>
                <w:spacing w:val="-4"/>
                <w:sz w:val="20"/>
              </w:rPr>
              <w:t xml:space="preserve"> </w:t>
            </w:r>
            <w:r w:rsidR="00FD26C0" w:rsidRPr="00FA3AC2">
              <w:rPr>
                <w:i/>
                <w:color w:val="4C4D4F"/>
                <w:spacing w:val="-2"/>
                <w:sz w:val="20"/>
              </w:rPr>
              <w:t>part.</w:t>
            </w:r>
          </w:p>
        </w:tc>
        <w:tc>
          <w:tcPr>
            <w:tcW w:w="3874" w:type="dxa"/>
          </w:tcPr>
          <w:p w14:paraId="334F0DF8" w14:textId="4637BD6D" w:rsidR="00505D7B" w:rsidRPr="00FA3AC2" w:rsidRDefault="00505D7B" w:rsidP="00505D7B">
            <w:pPr>
              <w:pStyle w:val="TableParagraph"/>
              <w:spacing w:before="18" w:line="235" w:lineRule="auto"/>
              <w:ind w:left="79" w:right="206"/>
              <w:rPr>
                <w:i/>
                <w:color w:val="4C4D4F"/>
                <w:sz w:val="20"/>
              </w:rPr>
            </w:pPr>
            <w:r w:rsidRPr="00FA3AC2">
              <w:rPr>
                <w:i/>
                <w:color w:val="4C4D4F"/>
                <w:sz w:val="20"/>
              </w:rPr>
              <w:t xml:space="preserve">1. </w:t>
            </w:r>
            <w:r w:rsidRPr="00407FAE">
              <w:rPr>
                <w:i/>
                <w:color w:val="4C4D4F"/>
                <w:sz w:val="20"/>
                <w:highlight w:val="green"/>
              </w:rPr>
              <w:t>Increase confidence, knowledge and skills of all staff in teaching PE and sport</w:t>
            </w:r>
          </w:p>
          <w:p w14:paraId="7AD7C0AD" w14:textId="77777777" w:rsidR="00505D7B" w:rsidRPr="00FA3AC2" w:rsidRDefault="00505D7B" w:rsidP="00505D7B">
            <w:pPr>
              <w:pStyle w:val="TableParagraph"/>
              <w:spacing w:before="18" w:line="235" w:lineRule="auto"/>
              <w:ind w:left="79" w:right="206"/>
              <w:rPr>
                <w:i/>
                <w:color w:val="4C4D4F"/>
                <w:sz w:val="20"/>
              </w:rPr>
            </w:pPr>
            <w:r w:rsidRPr="00FA3AC2">
              <w:rPr>
                <w:i/>
                <w:color w:val="4C4D4F"/>
                <w:sz w:val="20"/>
                <w:highlight w:val="green"/>
              </w:rPr>
              <w:t>2. Increase engagement of all pupils in regular physical activity and sport</w:t>
            </w:r>
          </w:p>
          <w:p w14:paraId="4207A808" w14:textId="77777777" w:rsidR="00505D7B" w:rsidRPr="00407FAE" w:rsidRDefault="00505D7B" w:rsidP="00505D7B">
            <w:pPr>
              <w:pStyle w:val="TableParagraph"/>
              <w:spacing w:before="18" w:line="235" w:lineRule="auto"/>
              <w:ind w:left="79" w:right="206"/>
              <w:rPr>
                <w:i/>
                <w:color w:val="4C4D4F"/>
                <w:sz w:val="20"/>
              </w:rPr>
            </w:pPr>
            <w:r w:rsidRPr="00407FAE">
              <w:rPr>
                <w:i/>
                <w:color w:val="4C4D4F"/>
                <w:sz w:val="20"/>
              </w:rPr>
              <w:t>3. The profile of PE and sport is raised across the school as a tool for whole school</w:t>
            </w:r>
          </w:p>
          <w:p w14:paraId="3AC6060F" w14:textId="34C6B5C3" w:rsidR="00505D7B" w:rsidRPr="00FA3AC2" w:rsidRDefault="00505D7B" w:rsidP="00505D7B">
            <w:pPr>
              <w:pStyle w:val="TableParagraph"/>
              <w:spacing w:before="18" w:line="235" w:lineRule="auto"/>
              <w:ind w:left="79" w:right="206"/>
              <w:rPr>
                <w:i/>
                <w:color w:val="4C4D4F"/>
                <w:sz w:val="20"/>
              </w:rPr>
            </w:pPr>
            <w:r w:rsidRPr="00407FAE">
              <w:rPr>
                <w:i/>
                <w:color w:val="4C4D4F"/>
                <w:sz w:val="20"/>
              </w:rPr>
              <w:t>improvement</w:t>
            </w:r>
          </w:p>
          <w:p w14:paraId="0043C746" w14:textId="0D59455D" w:rsidR="00505D7B" w:rsidRPr="00FA3AC2" w:rsidRDefault="00505D7B" w:rsidP="00505D7B">
            <w:pPr>
              <w:pStyle w:val="TableParagraph"/>
              <w:spacing w:before="18" w:line="235" w:lineRule="auto"/>
              <w:ind w:left="79" w:right="206"/>
              <w:rPr>
                <w:i/>
                <w:color w:val="4C4D4F"/>
                <w:sz w:val="20"/>
              </w:rPr>
            </w:pPr>
            <w:r w:rsidRPr="00FA3AC2">
              <w:rPr>
                <w:i/>
                <w:color w:val="4C4D4F"/>
                <w:sz w:val="20"/>
              </w:rPr>
              <w:t>4. Broader and more equal experience of a range of sports and physical activities offered</w:t>
            </w:r>
            <w:r w:rsidR="00FA3AC2">
              <w:rPr>
                <w:i/>
                <w:color w:val="4C4D4F"/>
                <w:sz w:val="20"/>
              </w:rPr>
              <w:t xml:space="preserve"> </w:t>
            </w:r>
            <w:r w:rsidRPr="00FA3AC2">
              <w:rPr>
                <w:i/>
                <w:color w:val="4C4D4F"/>
                <w:sz w:val="20"/>
              </w:rPr>
              <w:t>to all pupils</w:t>
            </w:r>
          </w:p>
          <w:p w14:paraId="6C7F30ED" w14:textId="1A9F3350" w:rsidR="00505D7B" w:rsidRPr="00FA3AC2" w:rsidRDefault="00505D7B" w:rsidP="00505D7B">
            <w:pPr>
              <w:pStyle w:val="TableParagraph"/>
              <w:spacing w:before="18" w:line="235" w:lineRule="auto"/>
              <w:ind w:left="79" w:right="206"/>
              <w:rPr>
                <w:i/>
                <w:color w:val="4C4D4F"/>
                <w:sz w:val="20"/>
              </w:rPr>
            </w:pPr>
            <w:r w:rsidRPr="00FA3AC2">
              <w:rPr>
                <w:i/>
                <w:color w:val="4C4D4F"/>
                <w:sz w:val="20"/>
              </w:rPr>
              <w:t xml:space="preserve">5. Increased participation in competitive sport. </w:t>
            </w:r>
          </w:p>
          <w:p w14:paraId="625281BB" w14:textId="1B8607CC" w:rsidR="0069539B" w:rsidRPr="00FA3AC2" w:rsidRDefault="0069539B" w:rsidP="00505D7B">
            <w:pPr>
              <w:pStyle w:val="TableParagraph"/>
              <w:spacing w:before="0" w:line="235" w:lineRule="auto"/>
              <w:ind w:left="0" w:right="206"/>
              <w:rPr>
                <w:i/>
                <w:sz w:val="20"/>
              </w:rPr>
            </w:pPr>
          </w:p>
        </w:tc>
        <w:tc>
          <w:tcPr>
            <w:tcW w:w="2740" w:type="dxa"/>
          </w:tcPr>
          <w:p w14:paraId="1247C731" w14:textId="3F3C153C" w:rsidR="0069539B" w:rsidRPr="00FA3AC2" w:rsidRDefault="00407FAE">
            <w:pPr>
              <w:pStyle w:val="TableParagraph"/>
              <w:spacing w:before="18" w:line="235" w:lineRule="auto"/>
              <w:ind w:left="79"/>
              <w:rPr>
                <w:i/>
                <w:sz w:val="20"/>
              </w:rPr>
            </w:pPr>
            <w:r>
              <w:rPr>
                <w:i/>
                <w:color w:val="4C4D4F"/>
                <w:sz w:val="20"/>
              </w:rPr>
              <w:t>Staff becoming trained and able to follow units of work confidently. P.E coach to be able to follow and adapt lesson plans and assist with planning/assessment data confidently.</w:t>
            </w:r>
          </w:p>
        </w:tc>
        <w:tc>
          <w:tcPr>
            <w:tcW w:w="2702" w:type="dxa"/>
          </w:tcPr>
          <w:p w14:paraId="66B157A0" w14:textId="65288903" w:rsidR="0069539B" w:rsidRPr="00FA3AC2" w:rsidRDefault="0094611C">
            <w:pPr>
              <w:pStyle w:val="TableParagraph"/>
              <w:spacing w:before="18" w:line="235" w:lineRule="auto"/>
              <w:ind w:left="79" w:right="243"/>
              <w:rPr>
                <w:i/>
                <w:sz w:val="20"/>
              </w:rPr>
            </w:pPr>
            <w:r>
              <w:rPr>
                <w:i/>
                <w:color w:val="4C4D4F"/>
                <w:sz w:val="20"/>
              </w:rPr>
              <w:t>£</w:t>
            </w:r>
            <w:r w:rsidR="00407FAE">
              <w:rPr>
                <w:i/>
                <w:color w:val="4C4D4F"/>
                <w:sz w:val="20"/>
              </w:rPr>
              <w:t>1755</w:t>
            </w:r>
            <w:r w:rsidR="00FD26C0" w:rsidRPr="00FA3AC2">
              <w:rPr>
                <w:i/>
                <w:color w:val="4C4D4F"/>
                <w:sz w:val="20"/>
              </w:rPr>
              <w:t xml:space="preserve"> costs </w:t>
            </w:r>
            <w:r w:rsidR="00407FAE">
              <w:rPr>
                <w:i/>
                <w:color w:val="4C4D4F"/>
                <w:sz w:val="20"/>
              </w:rPr>
              <w:t>for subscription of Get Set 4 PE service over 3 year cycle.</w:t>
            </w:r>
          </w:p>
        </w:tc>
      </w:tr>
      <w:tr w:rsidR="00505D7B" w14:paraId="3B274E45" w14:textId="77777777" w:rsidTr="00505D7B">
        <w:trPr>
          <w:trHeight w:val="2964"/>
        </w:trPr>
        <w:tc>
          <w:tcPr>
            <w:tcW w:w="2568" w:type="dxa"/>
          </w:tcPr>
          <w:p w14:paraId="0D13DD90" w14:textId="78955536" w:rsidR="00505D7B" w:rsidRPr="00FA3AC2" w:rsidRDefault="00505D7B" w:rsidP="00FA3AC2">
            <w:pPr>
              <w:pStyle w:val="TableParagraph"/>
              <w:spacing w:before="18" w:line="235" w:lineRule="auto"/>
              <w:ind w:right="162"/>
              <w:rPr>
                <w:i/>
                <w:color w:val="4C4D4F"/>
                <w:sz w:val="20"/>
              </w:rPr>
            </w:pPr>
            <w:r w:rsidRPr="00FA3AC2">
              <w:rPr>
                <w:i/>
                <w:color w:val="4C4D4F"/>
                <w:sz w:val="20"/>
              </w:rPr>
              <w:t>Invest money into purchasing new</w:t>
            </w:r>
            <w:r w:rsidR="00FA3AC2">
              <w:rPr>
                <w:i/>
                <w:color w:val="4C4D4F"/>
                <w:sz w:val="20"/>
              </w:rPr>
              <w:t xml:space="preserve"> </w:t>
            </w:r>
            <w:r w:rsidRPr="00FA3AC2">
              <w:rPr>
                <w:i/>
                <w:color w:val="4C4D4F"/>
                <w:sz w:val="20"/>
              </w:rPr>
              <w:t>lunchtime equipment and PE lessons for EYFS, KS1 and KS2 to</w:t>
            </w:r>
            <w:r w:rsidR="00FA3AC2">
              <w:rPr>
                <w:i/>
                <w:color w:val="4C4D4F"/>
                <w:sz w:val="20"/>
              </w:rPr>
              <w:t xml:space="preserve"> </w:t>
            </w:r>
            <w:r w:rsidRPr="00FA3AC2">
              <w:rPr>
                <w:i/>
                <w:color w:val="4C4D4F"/>
                <w:sz w:val="20"/>
              </w:rPr>
              <w:t>encourage engagement of all</w:t>
            </w:r>
            <w:r w:rsidR="00FA3AC2">
              <w:rPr>
                <w:i/>
                <w:color w:val="4C4D4F"/>
                <w:sz w:val="20"/>
              </w:rPr>
              <w:t xml:space="preserve"> </w:t>
            </w:r>
            <w:r w:rsidRPr="00FA3AC2">
              <w:rPr>
                <w:i/>
                <w:color w:val="4C4D4F"/>
                <w:sz w:val="20"/>
              </w:rPr>
              <w:t>children in physical activity.</w:t>
            </w:r>
          </w:p>
        </w:tc>
        <w:tc>
          <w:tcPr>
            <w:tcW w:w="3534" w:type="dxa"/>
          </w:tcPr>
          <w:p w14:paraId="75E1BCF9" w14:textId="70EE7BCC" w:rsidR="00505D7B" w:rsidRPr="00FA3AC2" w:rsidRDefault="00505D7B">
            <w:pPr>
              <w:pStyle w:val="TableParagraph"/>
              <w:spacing w:before="18" w:line="235" w:lineRule="auto"/>
              <w:ind w:left="79" w:right="131"/>
              <w:rPr>
                <w:i/>
                <w:color w:val="4C4D4F"/>
                <w:sz w:val="20"/>
              </w:rPr>
            </w:pPr>
            <w:r w:rsidRPr="00FA3AC2">
              <w:rPr>
                <w:i/>
                <w:color w:val="4C4D4F"/>
                <w:sz w:val="20"/>
              </w:rPr>
              <w:t>PE lead to purchase equipment</w:t>
            </w:r>
          </w:p>
          <w:p w14:paraId="181F1241" w14:textId="77777777" w:rsidR="00505D7B" w:rsidRPr="00FA3AC2" w:rsidRDefault="00505D7B" w:rsidP="00505D7B">
            <w:pPr>
              <w:pStyle w:val="TableParagraph"/>
              <w:spacing w:before="18" w:line="235" w:lineRule="auto"/>
              <w:ind w:left="79" w:right="131"/>
              <w:rPr>
                <w:i/>
                <w:color w:val="4C4D4F"/>
                <w:sz w:val="20"/>
              </w:rPr>
            </w:pPr>
            <w:r w:rsidRPr="00FA3AC2">
              <w:rPr>
                <w:i/>
                <w:color w:val="4C4D4F"/>
                <w:sz w:val="20"/>
              </w:rPr>
              <w:t>Lunchtime staff and all staff on playground duty to use equipment</w:t>
            </w:r>
          </w:p>
          <w:p w14:paraId="4E278B05" w14:textId="3106DCB7" w:rsidR="00505D7B" w:rsidRPr="00FA3AC2" w:rsidRDefault="00505D7B" w:rsidP="00505D7B">
            <w:pPr>
              <w:pStyle w:val="TableParagraph"/>
              <w:spacing w:before="18" w:line="235" w:lineRule="auto"/>
              <w:ind w:left="79" w:right="131"/>
              <w:rPr>
                <w:i/>
                <w:color w:val="4C4D4F"/>
                <w:sz w:val="20"/>
              </w:rPr>
            </w:pPr>
            <w:r w:rsidRPr="00FA3AC2">
              <w:rPr>
                <w:i/>
                <w:color w:val="4C4D4F"/>
                <w:sz w:val="20"/>
              </w:rPr>
              <w:t>Children who will use the equipment</w:t>
            </w:r>
          </w:p>
        </w:tc>
        <w:tc>
          <w:tcPr>
            <w:tcW w:w="3874" w:type="dxa"/>
          </w:tcPr>
          <w:p w14:paraId="7AB912CB" w14:textId="7C3993D1" w:rsidR="00FA3AC2" w:rsidRPr="00FA3AC2" w:rsidRDefault="00FA3AC2" w:rsidP="00FA3AC2">
            <w:pPr>
              <w:pStyle w:val="TableParagraph"/>
              <w:spacing w:before="18" w:line="235" w:lineRule="auto"/>
              <w:ind w:left="79" w:right="206"/>
              <w:rPr>
                <w:i/>
                <w:color w:val="4C4D4F"/>
                <w:sz w:val="20"/>
              </w:rPr>
            </w:pPr>
            <w:r w:rsidRPr="00BA3D49">
              <w:rPr>
                <w:i/>
                <w:color w:val="4C4D4F"/>
                <w:sz w:val="20"/>
              </w:rPr>
              <w:t>1. Increase confidence, knowledge and skills of all staff in teaching PE and sport</w:t>
            </w:r>
          </w:p>
          <w:p w14:paraId="2912DC53"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highlight w:val="green"/>
              </w:rPr>
              <w:t>2. Increase engagement of all pupils in regular physical activity and sport</w:t>
            </w:r>
          </w:p>
          <w:p w14:paraId="539B2941"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rPr>
              <w:t>3. The profile of PE and sport is raised across the school as a tool for whole school</w:t>
            </w:r>
          </w:p>
          <w:p w14:paraId="028A78EF" w14:textId="03F57FEF" w:rsidR="00FA3AC2" w:rsidRPr="00FA3AC2" w:rsidRDefault="00FA3AC2" w:rsidP="00FA3AC2">
            <w:pPr>
              <w:pStyle w:val="TableParagraph"/>
              <w:spacing w:before="18" w:line="235" w:lineRule="auto"/>
              <w:ind w:left="79" w:right="206"/>
              <w:rPr>
                <w:i/>
                <w:color w:val="4C4D4F"/>
                <w:sz w:val="20"/>
              </w:rPr>
            </w:pPr>
            <w:r w:rsidRPr="00FA3AC2">
              <w:rPr>
                <w:i/>
                <w:color w:val="4C4D4F"/>
                <w:sz w:val="20"/>
              </w:rPr>
              <w:t>improvement</w:t>
            </w:r>
          </w:p>
          <w:p w14:paraId="72107717" w14:textId="6F82B20D" w:rsidR="00FA3AC2" w:rsidRPr="00FA3AC2" w:rsidRDefault="00FA3AC2" w:rsidP="00FA3AC2">
            <w:pPr>
              <w:pStyle w:val="TableParagraph"/>
              <w:spacing w:before="18" w:line="235" w:lineRule="auto"/>
              <w:ind w:left="79" w:right="206"/>
              <w:rPr>
                <w:i/>
                <w:color w:val="4C4D4F"/>
                <w:sz w:val="20"/>
              </w:rPr>
            </w:pPr>
            <w:r w:rsidRPr="00BA3D49">
              <w:rPr>
                <w:i/>
                <w:color w:val="4C4D4F"/>
                <w:sz w:val="20"/>
                <w:highlight w:val="green"/>
              </w:rPr>
              <w:t>4. Broader and more equal experience of a range of sports and physical activities offered to all pupils</w:t>
            </w:r>
          </w:p>
          <w:p w14:paraId="7CB5A756"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rPr>
              <w:t xml:space="preserve">5. Increased participation in competitive sport. </w:t>
            </w:r>
          </w:p>
          <w:p w14:paraId="5E0D1C83" w14:textId="77777777" w:rsidR="00505D7B" w:rsidRPr="00FA3AC2" w:rsidRDefault="00505D7B" w:rsidP="00505D7B">
            <w:pPr>
              <w:pStyle w:val="TableParagraph"/>
              <w:spacing w:before="18" w:line="235" w:lineRule="auto"/>
              <w:ind w:left="79" w:right="206"/>
              <w:rPr>
                <w:i/>
                <w:color w:val="4C4D4F"/>
                <w:sz w:val="20"/>
              </w:rPr>
            </w:pPr>
          </w:p>
        </w:tc>
        <w:tc>
          <w:tcPr>
            <w:tcW w:w="2740" w:type="dxa"/>
          </w:tcPr>
          <w:p w14:paraId="3C45E2D9" w14:textId="77777777" w:rsidR="00505D7B" w:rsidRDefault="00103C37">
            <w:pPr>
              <w:pStyle w:val="TableParagraph"/>
              <w:spacing w:before="18" w:line="235" w:lineRule="auto"/>
              <w:ind w:left="79"/>
              <w:rPr>
                <w:i/>
                <w:color w:val="4C4D4F"/>
                <w:sz w:val="20"/>
              </w:rPr>
            </w:pPr>
            <w:r>
              <w:rPr>
                <w:i/>
                <w:color w:val="4C4D4F"/>
                <w:sz w:val="20"/>
              </w:rPr>
              <w:t>Up to date equipment provided to children on rota during week</w:t>
            </w:r>
          </w:p>
          <w:p w14:paraId="3F1D525B" w14:textId="77777777" w:rsidR="00103C37" w:rsidRDefault="00103C37">
            <w:pPr>
              <w:pStyle w:val="TableParagraph"/>
              <w:spacing w:before="18" w:line="235" w:lineRule="auto"/>
              <w:ind w:left="79"/>
              <w:rPr>
                <w:i/>
                <w:color w:val="4C4D4F"/>
                <w:sz w:val="20"/>
              </w:rPr>
            </w:pPr>
          </w:p>
          <w:p w14:paraId="380BC015" w14:textId="6FC36E4F" w:rsidR="00103C37" w:rsidRPr="00FA3AC2" w:rsidRDefault="00103C37">
            <w:pPr>
              <w:pStyle w:val="TableParagraph"/>
              <w:spacing w:before="18" w:line="235" w:lineRule="auto"/>
              <w:ind w:left="79"/>
              <w:rPr>
                <w:i/>
                <w:color w:val="4C4D4F"/>
                <w:sz w:val="20"/>
              </w:rPr>
            </w:pPr>
            <w:r>
              <w:rPr>
                <w:i/>
                <w:color w:val="4C4D4F"/>
                <w:sz w:val="20"/>
              </w:rPr>
              <w:t>Greater engagement from children on the playground during lunch and break times</w:t>
            </w:r>
          </w:p>
        </w:tc>
        <w:tc>
          <w:tcPr>
            <w:tcW w:w="2702" w:type="dxa"/>
          </w:tcPr>
          <w:p w14:paraId="35D4AE16" w14:textId="31D7073C" w:rsidR="00505D7B" w:rsidRPr="00FA3AC2" w:rsidRDefault="00462DC9">
            <w:pPr>
              <w:pStyle w:val="TableParagraph"/>
              <w:spacing w:before="18" w:line="235" w:lineRule="auto"/>
              <w:ind w:left="79" w:right="243"/>
              <w:rPr>
                <w:i/>
                <w:color w:val="4C4D4F"/>
                <w:sz w:val="20"/>
              </w:rPr>
            </w:pPr>
            <w:r>
              <w:rPr>
                <w:i/>
                <w:color w:val="4C4D4F"/>
                <w:sz w:val="20"/>
              </w:rPr>
              <w:t>£</w:t>
            </w:r>
            <w:r w:rsidR="00BA3D49">
              <w:rPr>
                <w:i/>
                <w:color w:val="4C4D4F"/>
                <w:sz w:val="20"/>
              </w:rPr>
              <w:t>588.55 cost of expenditure on Balance Bike Lessons, Yoga Mats and general equipment including footballs and goal nets.</w:t>
            </w:r>
          </w:p>
        </w:tc>
      </w:tr>
      <w:tr w:rsidR="00FA3AC2" w14:paraId="6EA2E39F" w14:textId="77777777" w:rsidTr="00505D7B">
        <w:trPr>
          <w:trHeight w:val="2964"/>
        </w:trPr>
        <w:tc>
          <w:tcPr>
            <w:tcW w:w="2568" w:type="dxa"/>
          </w:tcPr>
          <w:p w14:paraId="78CD43BD" w14:textId="2F91F617" w:rsidR="00FA3AC2" w:rsidRDefault="00FA3AC2" w:rsidP="00FA3AC2">
            <w:pPr>
              <w:pStyle w:val="TableParagraph"/>
              <w:spacing w:before="18" w:line="235" w:lineRule="auto"/>
              <w:ind w:right="162"/>
              <w:rPr>
                <w:i/>
                <w:color w:val="4C4D4F"/>
                <w:sz w:val="20"/>
              </w:rPr>
            </w:pPr>
            <w:r w:rsidRPr="00FA3AC2">
              <w:rPr>
                <w:i/>
                <w:color w:val="4C4D4F"/>
                <w:sz w:val="20"/>
              </w:rPr>
              <w:lastRenderedPageBreak/>
              <w:t>Celebrate sporting achievements in</w:t>
            </w:r>
            <w:r>
              <w:rPr>
                <w:i/>
                <w:color w:val="4C4D4F"/>
                <w:sz w:val="20"/>
              </w:rPr>
              <w:t xml:space="preserve"> </w:t>
            </w:r>
            <w:r w:rsidRPr="00FA3AC2">
              <w:rPr>
                <w:i/>
                <w:color w:val="4C4D4F"/>
                <w:sz w:val="20"/>
              </w:rPr>
              <w:t>weekly whole school assemblies.</w:t>
            </w:r>
          </w:p>
          <w:p w14:paraId="304FEFF2" w14:textId="77777777" w:rsidR="00FA3AC2" w:rsidRPr="00FA3AC2" w:rsidRDefault="00FA3AC2" w:rsidP="00FA3AC2">
            <w:pPr>
              <w:pStyle w:val="TableParagraph"/>
              <w:spacing w:before="18" w:line="235" w:lineRule="auto"/>
              <w:ind w:right="162"/>
              <w:rPr>
                <w:i/>
                <w:color w:val="4C4D4F"/>
                <w:sz w:val="20"/>
              </w:rPr>
            </w:pPr>
          </w:p>
          <w:p w14:paraId="75ACA570" w14:textId="74FA5FFD" w:rsidR="00FA3AC2" w:rsidRPr="00FA3AC2" w:rsidRDefault="00FA3AC2" w:rsidP="00FA3AC2">
            <w:pPr>
              <w:pStyle w:val="TableParagraph"/>
              <w:spacing w:before="18" w:line="235" w:lineRule="auto"/>
              <w:ind w:right="162"/>
              <w:rPr>
                <w:i/>
                <w:color w:val="4C4D4F"/>
                <w:sz w:val="20"/>
              </w:rPr>
            </w:pPr>
            <w:r w:rsidRPr="00FA3AC2">
              <w:rPr>
                <w:i/>
                <w:color w:val="4C4D4F"/>
                <w:sz w:val="20"/>
              </w:rPr>
              <w:t xml:space="preserve">Ensure </w:t>
            </w:r>
            <w:r>
              <w:rPr>
                <w:i/>
                <w:color w:val="4C4D4F"/>
                <w:sz w:val="20"/>
              </w:rPr>
              <w:t xml:space="preserve">PE </w:t>
            </w:r>
            <w:r w:rsidRPr="00FA3AC2">
              <w:rPr>
                <w:i/>
                <w:color w:val="4C4D4F"/>
                <w:sz w:val="20"/>
              </w:rPr>
              <w:t>board is up to</w:t>
            </w:r>
          </w:p>
          <w:p w14:paraId="5676ACEB" w14:textId="0B8003CF" w:rsidR="00FA3AC2" w:rsidRDefault="00FA3AC2" w:rsidP="00FA3AC2">
            <w:pPr>
              <w:pStyle w:val="TableParagraph"/>
              <w:spacing w:before="18" w:line="235" w:lineRule="auto"/>
              <w:ind w:right="162"/>
              <w:rPr>
                <w:i/>
                <w:color w:val="4C4D4F"/>
                <w:sz w:val="20"/>
              </w:rPr>
            </w:pPr>
            <w:r w:rsidRPr="00FA3AC2">
              <w:rPr>
                <w:i/>
                <w:color w:val="4C4D4F"/>
                <w:sz w:val="20"/>
              </w:rPr>
              <w:t>date and visible to raise</w:t>
            </w:r>
            <w:r>
              <w:rPr>
                <w:i/>
                <w:color w:val="4C4D4F"/>
                <w:sz w:val="20"/>
              </w:rPr>
              <w:t xml:space="preserve"> </w:t>
            </w:r>
            <w:r w:rsidRPr="00FA3AC2">
              <w:rPr>
                <w:i/>
                <w:color w:val="4C4D4F"/>
                <w:sz w:val="20"/>
              </w:rPr>
              <w:t>profile.</w:t>
            </w:r>
          </w:p>
          <w:p w14:paraId="491ECDF4" w14:textId="77777777" w:rsidR="00FA3AC2" w:rsidRPr="00FA3AC2" w:rsidRDefault="00FA3AC2" w:rsidP="00FA3AC2">
            <w:pPr>
              <w:pStyle w:val="TableParagraph"/>
              <w:spacing w:before="18" w:line="235" w:lineRule="auto"/>
              <w:ind w:right="162"/>
              <w:rPr>
                <w:i/>
                <w:color w:val="4C4D4F"/>
                <w:sz w:val="20"/>
              </w:rPr>
            </w:pPr>
          </w:p>
          <w:p w14:paraId="73FA8E1D" w14:textId="6917D138" w:rsidR="00FA3AC2" w:rsidRPr="00FA3AC2" w:rsidRDefault="00FA3AC2" w:rsidP="00FA3AC2">
            <w:pPr>
              <w:pStyle w:val="TableParagraph"/>
              <w:spacing w:before="18" w:line="235" w:lineRule="auto"/>
              <w:ind w:right="162"/>
              <w:rPr>
                <w:i/>
                <w:color w:val="4C4D4F"/>
                <w:sz w:val="20"/>
              </w:rPr>
            </w:pPr>
            <w:r w:rsidRPr="00FA3AC2">
              <w:rPr>
                <w:i/>
                <w:color w:val="4C4D4F"/>
                <w:sz w:val="20"/>
              </w:rPr>
              <w:t>Arrange assemblies/activity days led</w:t>
            </w:r>
            <w:r>
              <w:rPr>
                <w:i/>
                <w:color w:val="4C4D4F"/>
                <w:sz w:val="20"/>
              </w:rPr>
              <w:t xml:space="preserve"> </w:t>
            </w:r>
            <w:r w:rsidRPr="00FA3AC2">
              <w:rPr>
                <w:i/>
                <w:color w:val="4C4D4F"/>
                <w:sz w:val="20"/>
              </w:rPr>
              <w:t>by sports personalities/athletes so</w:t>
            </w:r>
          </w:p>
          <w:p w14:paraId="5B2249D2" w14:textId="23B71C74" w:rsidR="00FA3AC2" w:rsidRPr="00FA3AC2" w:rsidRDefault="00FA3AC2" w:rsidP="00FA3AC2">
            <w:pPr>
              <w:pStyle w:val="TableParagraph"/>
              <w:spacing w:before="18" w:line="235" w:lineRule="auto"/>
              <w:ind w:right="162"/>
              <w:rPr>
                <w:i/>
                <w:color w:val="4C4D4F"/>
                <w:sz w:val="20"/>
              </w:rPr>
            </w:pPr>
            <w:r w:rsidRPr="00FA3AC2">
              <w:rPr>
                <w:i/>
                <w:color w:val="4C4D4F"/>
                <w:sz w:val="20"/>
              </w:rPr>
              <w:t>pupils can identify with success and</w:t>
            </w:r>
            <w:r>
              <w:rPr>
                <w:i/>
                <w:color w:val="4C4D4F"/>
                <w:sz w:val="20"/>
              </w:rPr>
              <w:t xml:space="preserve"> </w:t>
            </w:r>
            <w:r w:rsidRPr="00FA3AC2">
              <w:rPr>
                <w:i/>
                <w:color w:val="4C4D4F"/>
                <w:sz w:val="20"/>
              </w:rPr>
              <w:t>aspire to achieve</w:t>
            </w:r>
          </w:p>
        </w:tc>
        <w:tc>
          <w:tcPr>
            <w:tcW w:w="3534" w:type="dxa"/>
          </w:tcPr>
          <w:p w14:paraId="3C47A81F" w14:textId="77777777" w:rsidR="00FA3AC2" w:rsidRDefault="00FA3AC2" w:rsidP="00FA3AC2">
            <w:pPr>
              <w:pStyle w:val="TableParagraph"/>
              <w:spacing w:before="18" w:line="235" w:lineRule="auto"/>
              <w:ind w:left="79" w:right="131"/>
              <w:rPr>
                <w:i/>
                <w:color w:val="4C4D4F"/>
                <w:sz w:val="20"/>
              </w:rPr>
            </w:pPr>
            <w:r>
              <w:rPr>
                <w:i/>
                <w:color w:val="4C4D4F"/>
                <w:sz w:val="20"/>
              </w:rPr>
              <w:t>Children who do sport outside of school celebrated to inspire others</w:t>
            </w:r>
          </w:p>
          <w:p w14:paraId="19690676" w14:textId="77777777" w:rsidR="00FA3AC2" w:rsidRDefault="00FA3AC2" w:rsidP="00FA3AC2">
            <w:pPr>
              <w:pStyle w:val="TableParagraph"/>
              <w:spacing w:before="18" w:line="235" w:lineRule="auto"/>
              <w:ind w:left="79" w:right="131"/>
              <w:rPr>
                <w:i/>
                <w:color w:val="4C4D4F"/>
                <w:sz w:val="20"/>
              </w:rPr>
            </w:pPr>
          </w:p>
          <w:p w14:paraId="3FF88A34" w14:textId="77777777" w:rsidR="00FA3AC2" w:rsidRDefault="00FA3AC2" w:rsidP="00FA3AC2">
            <w:pPr>
              <w:pStyle w:val="TableParagraph"/>
              <w:spacing w:before="18" w:line="235" w:lineRule="auto"/>
              <w:ind w:left="79" w:right="131"/>
              <w:rPr>
                <w:i/>
                <w:color w:val="4C4D4F"/>
                <w:sz w:val="20"/>
              </w:rPr>
            </w:pPr>
            <w:r>
              <w:rPr>
                <w:i/>
                <w:color w:val="4C4D4F"/>
                <w:sz w:val="20"/>
              </w:rPr>
              <w:t>PE lead</w:t>
            </w:r>
          </w:p>
          <w:p w14:paraId="324E4B5A" w14:textId="77777777" w:rsidR="00FA3AC2" w:rsidRDefault="00FA3AC2" w:rsidP="00FA3AC2">
            <w:pPr>
              <w:pStyle w:val="TableParagraph"/>
              <w:spacing w:before="18" w:line="235" w:lineRule="auto"/>
              <w:ind w:left="79" w:right="131"/>
              <w:rPr>
                <w:i/>
                <w:color w:val="4C4D4F"/>
                <w:sz w:val="20"/>
              </w:rPr>
            </w:pPr>
          </w:p>
          <w:p w14:paraId="4D76F04E" w14:textId="3CDAD5F1" w:rsidR="00FA3AC2" w:rsidRPr="00FA3AC2" w:rsidRDefault="00FA3AC2" w:rsidP="00FA3AC2">
            <w:pPr>
              <w:pStyle w:val="TableParagraph"/>
              <w:spacing w:before="18" w:line="235" w:lineRule="auto"/>
              <w:ind w:left="79" w:right="131"/>
              <w:rPr>
                <w:i/>
                <w:color w:val="4C4D4F"/>
                <w:sz w:val="20"/>
              </w:rPr>
            </w:pPr>
          </w:p>
        </w:tc>
        <w:tc>
          <w:tcPr>
            <w:tcW w:w="3874" w:type="dxa"/>
          </w:tcPr>
          <w:p w14:paraId="4588913F"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rPr>
              <w:t>1. Increase confidence, knowledge and skills of all staff in teaching PE and sport</w:t>
            </w:r>
          </w:p>
          <w:p w14:paraId="2339001F"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highlight w:val="green"/>
              </w:rPr>
              <w:t>2. Increase engagement of all pupils in regular physical activity and sport</w:t>
            </w:r>
          </w:p>
          <w:p w14:paraId="5CC65DC2" w14:textId="77777777" w:rsidR="00FA3AC2" w:rsidRPr="00FA3AC2" w:rsidRDefault="00FA3AC2" w:rsidP="00FA3AC2">
            <w:pPr>
              <w:pStyle w:val="TableParagraph"/>
              <w:spacing w:before="18" w:line="235" w:lineRule="auto"/>
              <w:ind w:left="79" w:right="206"/>
              <w:rPr>
                <w:i/>
                <w:color w:val="4C4D4F"/>
                <w:sz w:val="20"/>
                <w:highlight w:val="green"/>
              </w:rPr>
            </w:pPr>
            <w:r w:rsidRPr="00FA3AC2">
              <w:rPr>
                <w:i/>
                <w:color w:val="4C4D4F"/>
                <w:sz w:val="20"/>
                <w:highlight w:val="green"/>
              </w:rPr>
              <w:t>3. The profile of PE and sport is raised across the school as a tool for whole school</w:t>
            </w:r>
          </w:p>
          <w:p w14:paraId="4107B3AB"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highlight w:val="green"/>
              </w:rPr>
              <w:t>improvement</w:t>
            </w:r>
          </w:p>
          <w:p w14:paraId="5F8478F1"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rPr>
              <w:t>4. Broader and more equal experience of a range of sports and physical activities offered to all pupils</w:t>
            </w:r>
          </w:p>
          <w:p w14:paraId="78209CE0" w14:textId="77777777" w:rsidR="00FA3AC2" w:rsidRPr="00FA3AC2" w:rsidRDefault="00FA3AC2" w:rsidP="00FA3AC2">
            <w:pPr>
              <w:pStyle w:val="TableParagraph"/>
              <w:spacing w:before="18" w:line="235" w:lineRule="auto"/>
              <w:ind w:left="79" w:right="206"/>
              <w:rPr>
                <w:i/>
                <w:color w:val="4C4D4F"/>
                <w:sz w:val="20"/>
              </w:rPr>
            </w:pPr>
            <w:r w:rsidRPr="00FA3AC2">
              <w:rPr>
                <w:i/>
                <w:color w:val="4C4D4F"/>
                <w:sz w:val="20"/>
              </w:rPr>
              <w:t xml:space="preserve">5. Increased participation in competitive sport. </w:t>
            </w:r>
          </w:p>
          <w:p w14:paraId="66EDB334" w14:textId="77777777" w:rsidR="00FA3AC2" w:rsidRPr="00FA3AC2" w:rsidRDefault="00FA3AC2" w:rsidP="00FA3AC2">
            <w:pPr>
              <w:pStyle w:val="TableParagraph"/>
              <w:spacing w:before="18" w:line="235" w:lineRule="auto"/>
              <w:ind w:left="79" w:right="206"/>
              <w:rPr>
                <w:i/>
                <w:color w:val="4C4D4F"/>
                <w:sz w:val="20"/>
              </w:rPr>
            </w:pPr>
          </w:p>
        </w:tc>
        <w:tc>
          <w:tcPr>
            <w:tcW w:w="2740" w:type="dxa"/>
          </w:tcPr>
          <w:p w14:paraId="4B3F8018" w14:textId="26053555" w:rsidR="00FA3AC2" w:rsidRDefault="00BA3D49">
            <w:pPr>
              <w:pStyle w:val="TableParagraph"/>
              <w:spacing w:before="18" w:line="235" w:lineRule="auto"/>
              <w:ind w:left="79"/>
              <w:rPr>
                <w:i/>
                <w:color w:val="4C4D4F"/>
                <w:sz w:val="20"/>
              </w:rPr>
            </w:pPr>
            <w:r>
              <w:rPr>
                <w:i/>
                <w:color w:val="4C4D4F"/>
                <w:sz w:val="20"/>
              </w:rPr>
              <w:t>Children showcased in assemblies when completing sporting achievements.</w:t>
            </w:r>
          </w:p>
          <w:p w14:paraId="794C296A" w14:textId="77777777" w:rsidR="00BA3D49" w:rsidRDefault="00BA3D49">
            <w:pPr>
              <w:pStyle w:val="TableParagraph"/>
              <w:spacing w:before="18" w:line="235" w:lineRule="auto"/>
              <w:ind w:left="79"/>
              <w:rPr>
                <w:i/>
                <w:color w:val="4C4D4F"/>
                <w:sz w:val="20"/>
              </w:rPr>
            </w:pPr>
          </w:p>
          <w:p w14:paraId="4B12B092" w14:textId="35A00770" w:rsidR="00BA3D49" w:rsidRDefault="00BA3D49">
            <w:pPr>
              <w:pStyle w:val="TableParagraph"/>
              <w:spacing w:before="18" w:line="235" w:lineRule="auto"/>
              <w:ind w:left="79"/>
              <w:rPr>
                <w:i/>
                <w:color w:val="4C4D4F"/>
                <w:sz w:val="20"/>
              </w:rPr>
            </w:pPr>
            <w:r>
              <w:rPr>
                <w:i/>
                <w:color w:val="4C4D4F"/>
                <w:sz w:val="20"/>
              </w:rPr>
              <w:t>Use of ‘Sports Star’ from P.E coach with weekly award.</w:t>
            </w:r>
          </w:p>
          <w:p w14:paraId="57ADE642" w14:textId="77777777" w:rsidR="00462DC9" w:rsidRDefault="00462DC9">
            <w:pPr>
              <w:pStyle w:val="TableParagraph"/>
              <w:spacing w:before="18" w:line="235" w:lineRule="auto"/>
              <w:ind w:left="79"/>
              <w:rPr>
                <w:i/>
                <w:color w:val="4C4D4F"/>
                <w:sz w:val="20"/>
              </w:rPr>
            </w:pPr>
          </w:p>
          <w:p w14:paraId="2D983086" w14:textId="527AC993" w:rsidR="00462DC9" w:rsidRDefault="00BA3D49">
            <w:pPr>
              <w:pStyle w:val="TableParagraph"/>
              <w:spacing w:before="18" w:line="235" w:lineRule="auto"/>
              <w:ind w:left="79"/>
              <w:rPr>
                <w:i/>
                <w:color w:val="4C4D4F"/>
                <w:sz w:val="20"/>
              </w:rPr>
            </w:pPr>
            <w:r>
              <w:rPr>
                <w:i/>
                <w:color w:val="4C4D4F"/>
                <w:sz w:val="20"/>
              </w:rPr>
              <w:t>Competitions taken part in with Equals Trust – Boccia etc.</w:t>
            </w:r>
          </w:p>
          <w:p w14:paraId="4CA47C2D" w14:textId="77777777" w:rsidR="00462DC9" w:rsidRDefault="00462DC9">
            <w:pPr>
              <w:pStyle w:val="TableParagraph"/>
              <w:spacing w:before="18" w:line="235" w:lineRule="auto"/>
              <w:ind w:left="79"/>
              <w:rPr>
                <w:i/>
                <w:color w:val="4C4D4F"/>
                <w:sz w:val="20"/>
              </w:rPr>
            </w:pPr>
          </w:p>
          <w:p w14:paraId="4800CE0C" w14:textId="4C5966FE" w:rsidR="00462DC9" w:rsidRPr="00FA3AC2" w:rsidRDefault="00462DC9">
            <w:pPr>
              <w:pStyle w:val="TableParagraph"/>
              <w:spacing w:before="18" w:line="235" w:lineRule="auto"/>
              <w:ind w:left="79"/>
              <w:rPr>
                <w:i/>
                <w:color w:val="4C4D4F"/>
                <w:sz w:val="20"/>
              </w:rPr>
            </w:pPr>
            <w:r>
              <w:rPr>
                <w:i/>
                <w:color w:val="4C4D4F"/>
                <w:sz w:val="20"/>
              </w:rPr>
              <w:t>Inter-house competitions led by teachers/sports coaches</w:t>
            </w:r>
            <w:r w:rsidR="00BA3D49">
              <w:rPr>
                <w:i/>
                <w:color w:val="4C4D4F"/>
                <w:sz w:val="20"/>
              </w:rPr>
              <w:t xml:space="preserve"> – Sports Day.</w:t>
            </w:r>
          </w:p>
        </w:tc>
        <w:tc>
          <w:tcPr>
            <w:tcW w:w="2702" w:type="dxa"/>
          </w:tcPr>
          <w:p w14:paraId="61ED7B5F" w14:textId="77777777" w:rsidR="00FA3AC2" w:rsidRPr="00FA3AC2" w:rsidRDefault="00FA3AC2">
            <w:pPr>
              <w:pStyle w:val="TableParagraph"/>
              <w:spacing w:before="18" w:line="235" w:lineRule="auto"/>
              <w:ind w:left="79" w:right="243"/>
              <w:rPr>
                <w:i/>
                <w:color w:val="4C4D4F"/>
                <w:sz w:val="20"/>
              </w:rPr>
            </w:pPr>
          </w:p>
        </w:tc>
      </w:tr>
      <w:tr w:rsidR="0071408B" w14:paraId="523B3991" w14:textId="77777777" w:rsidTr="00505D7B">
        <w:trPr>
          <w:trHeight w:val="2964"/>
        </w:trPr>
        <w:tc>
          <w:tcPr>
            <w:tcW w:w="2568" w:type="dxa"/>
          </w:tcPr>
          <w:p w14:paraId="43009D86" w14:textId="41B5BEC5" w:rsidR="0071408B" w:rsidRPr="0071408B" w:rsidRDefault="0071408B" w:rsidP="0071408B">
            <w:pPr>
              <w:pStyle w:val="TableParagraph"/>
              <w:spacing w:before="18" w:line="235" w:lineRule="auto"/>
              <w:ind w:right="162"/>
              <w:rPr>
                <w:i/>
                <w:color w:val="4C4D4F"/>
                <w:sz w:val="20"/>
              </w:rPr>
            </w:pPr>
            <w:r w:rsidRPr="0071408B">
              <w:rPr>
                <w:i/>
                <w:color w:val="4C4D4F"/>
                <w:sz w:val="20"/>
              </w:rPr>
              <w:t>Enter inter-school</w:t>
            </w:r>
            <w:r>
              <w:rPr>
                <w:i/>
                <w:color w:val="4C4D4F"/>
                <w:sz w:val="20"/>
              </w:rPr>
              <w:t xml:space="preserve"> </w:t>
            </w:r>
            <w:r w:rsidRPr="0071408B">
              <w:rPr>
                <w:i/>
                <w:color w:val="4C4D4F"/>
                <w:sz w:val="20"/>
              </w:rPr>
              <w:t xml:space="preserve">competition and festivals </w:t>
            </w:r>
            <w:r>
              <w:rPr>
                <w:i/>
                <w:color w:val="4C4D4F"/>
                <w:sz w:val="20"/>
              </w:rPr>
              <w:t>where possible to provide</w:t>
            </w:r>
          </w:p>
          <w:p w14:paraId="09A802D6" w14:textId="65AC61C6" w:rsidR="0071408B" w:rsidRPr="0071408B" w:rsidRDefault="0071408B" w:rsidP="0071408B">
            <w:pPr>
              <w:pStyle w:val="TableParagraph"/>
              <w:spacing w:before="18" w:line="235" w:lineRule="auto"/>
              <w:ind w:right="162"/>
              <w:rPr>
                <w:i/>
                <w:color w:val="4C4D4F"/>
                <w:sz w:val="20"/>
              </w:rPr>
            </w:pPr>
            <w:r w:rsidRPr="0071408B">
              <w:rPr>
                <w:i/>
                <w:color w:val="4C4D4F"/>
                <w:sz w:val="20"/>
              </w:rPr>
              <w:t xml:space="preserve">opportunities for pupils </w:t>
            </w:r>
          </w:p>
          <w:p w14:paraId="707747D0" w14:textId="30114345" w:rsidR="0071408B" w:rsidRDefault="0071408B" w:rsidP="0071408B">
            <w:pPr>
              <w:pStyle w:val="TableParagraph"/>
              <w:spacing w:before="18" w:line="235" w:lineRule="auto"/>
              <w:ind w:right="162"/>
              <w:rPr>
                <w:i/>
                <w:color w:val="4C4D4F"/>
                <w:sz w:val="20"/>
              </w:rPr>
            </w:pPr>
            <w:r w:rsidRPr="0071408B">
              <w:rPr>
                <w:i/>
                <w:color w:val="4C4D4F"/>
                <w:sz w:val="20"/>
              </w:rPr>
              <w:t>to represent the</w:t>
            </w:r>
            <w:r>
              <w:rPr>
                <w:i/>
                <w:color w:val="4C4D4F"/>
                <w:sz w:val="20"/>
              </w:rPr>
              <w:t xml:space="preserve"> </w:t>
            </w:r>
            <w:r w:rsidRPr="0071408B">
              <w:rPr>
                <w:i/>
                <w:color w:val="4C4D4F"/>
                <w:sz w:val="20"/>
              </w:rPr>
              <w:t>school and take part in a broad</w:t>
            </w:r>
            <w:r>
              <w:rPr>
                <w:i/>
                <w:color w:val="4C4D4F"/>
                <w:sz w:val="20"/>
              </w:rPr>
              <w:t xml:space="preserve"> </w:t>
            </w:r>
            <w:r w:rsidRPr="0071408B">
              <w:rPr>
                <w:i/>
                <w:color w:val="4C4D4F"/>
                <w:sz w:val="20"/>
              </w:rPr>
              <w:t>range of sports and activities.</w:t>
            </w:r>
          </w:p>
          <w:p w14:paraId="214E7733" w14:textId="77777777" w:rsidR="0071408B" w:rsidRPr="0071408B" w:rsidRDefault="0071408B" w:rsidP="0071408B">
            <w:pPr>
              <w:pStyle w:val="TableParagraph"/>
              <w:spacing w:before="18" w:line="235" w:lineRule="auto"/>
              <w:ind w:right="162"/>
              <w:rPr>
                <w:i/>
                <w:color w:val="4C4D4F"/>
                <w:sz w:val="20"/>
              </w:rPr>
            </w:pPr>
          </w:p>
          <w:p w14:paraId="2C65597D" w14:textId="63262283" w:rsidR="0071408B" w:rsidRDefault="0071408B" w:rsidP="0071408B">
            <w:pPr>
              <w:pStyle w:val="TableParagraph"/>
              <w:spacing w:before="18" w:line="235" w:lineRule="auto"/>
              <w:ind w:right="162"/>
              <w:rPr>
                <w:i/>
                <w:color w:val="4C4D4F"/>
                <w:sz w:val="20"/>
              </w:rPr>
            </w:pPr>
            <w:r w:rsidRPr="0071408B">
              <w:rPr>
                <w:i/>
                <w:color w:val="4C4D4F"/>
                <w:sz w:val="20"/>
              </w:rPr>
              <w:t>External PE providers to offer a</w:t>
            </w:r>
            <w:r>
              <w:rPr>
                <w:i/>
                <w:color w:val="4C4D4F"/>
                <w:sz w:val="20"/>
              </w:rPr>
              <w:t xml:space="preserve"> </w:t>
            </w:r>
            <w:r w:rsidRPr="0071408B">
              <w:rPr>
                <w:i/>
                <w:color w:val="4C4D4F"/>
                <w:sz w:val="20"/>
              </w:rPr>
              <w:t>broad range of sports in PE lessons</w:t>
            </w:r>
            <w:r>
              <w:rPr>
                <w:i/>
                <w:color w:val="4C4D4F"/>
                <w:sz w:val="20"/>
              </w:rPr>
              <w:t xml:space="preserve"> </w:t>
            </w:r>
            <w:r w:rsidRPr="0071408B">
              <w:rPr>
                <w:i/>
                <w:color w:val="4C4D4F"/>
                <w:sz w:val="20"/>
              </w:rPr>
              <w:t>and extra-curricular clubs</w:t>
            </w:r>
          </w:p>
          <w:p w14:paraId="4906EA55" w14:textId="2958AA8D" w:rsidR="0071408B" w:rsidRDefault="0071408B" w:rsidP="0071408B">
            <w:pPr>
              <w:pStyle w:val="TableParagraph"/>
              <w:spacing w:before="18" w:line="235" w:lineRule="auto"/>
              <w:ind w:right="162"/>
              <w:rPr>
                <w:i/>
                <w:color w:val="4C4D4F"/>
                <w:sz w:val="20"/>
              </w:rPr>
            </w:pPr>
          </w:p>
          <w:p w14:paraId="4993BDBC" w14:textId="77777777" w:rsidR="0071408B" w:rsidRPr="0071408B" w:rsidRDefault="0071408B" w:rsidP="0071408B">
            <w:pPr>
              <w:pStyle w:val="TableParagraph"/>
              <w:spacing w:before="18" w:line="235" w:lineRule="auto"/>
              <w:ind w:right="162"/>
              <w:rPr>
                <w:i/>
                <w:color w:val="4C4D4F"/>
                <w:sz w:val="20"/>
              </w:rPr>
            </w:pPr>
          </w:p>
          <w:p w14:paraId="66FB4D0C" w14:textId="285DAB05" w:rsidR="0071408B" w:rsidRDefault="0071408B" w:rsidP="0071408B">
            <w:pPr>
              <w:pStyle w:val="TableParagraph"/>
              <w:spacing w:before="18" w:line="235" w:lineRule="auto"/>
              <w:ind w:right="162"/>
              <w:rPr>
                <w:i/>
                <w:color w:val="4C4D4F"/>
                <w:sz w:val="20"/>
              </w:rPr>
            </w:pPr>
            <w:r w:rsidRPr="0071408B">
              <w:rPr>
                <w:i/>
                <w:color w:val="4C4D4F"/>
                <w:sz w:val="20"/>
              </w:rPr>
              <w:t>Companies/individuals coming to</w:t>
            </w:r>
            <w:r>
              <w:rPr>
                <w:i/>
                <w:color w:val="4C4D4F"/>
                <w:sz w:val="20"/>
              </w:rPr>
              <w:t xml:space="preserve"> </w:t>
            </w:r>
            <w:r w:rsidRPr="0071408B">
              <w:rPr>
                <w:i/>
                <w:color w:val="4C4D4F"/>
                <w:sz w:val="20"/>
              </w:rPr>
              <w:t>school for particular sport</w:t>
            </w:r>
            <w:r>
              <w:rPr>
                <w:i/>
                <w:color w:val="4C4D4F"/>
                <w:sz w:val="20"/>
              </w:rPr>
              <w:t xml:space="preserve"> </w:t>
            </w:r>
            <w:r w:rsidRPr="0071408B">
              <w:rPr>
                <w:i/>
                <w:color w:val="4C4D4F"/>
                <w:sz w:val="20"/>
              </w:rPr>
              <w:t>provision/focus days to expose all</w:t>
            </w:r>
            <w:r>
              <w:rPr>
                <w:i/>
                <w:color w:val="4C4D4F"/>
                <w:sz w:val="20"/>
              </w:rPr>
              <w:t xml:space="preserve"> </w:t>
            </w:r>
            <w:r w:rsidRPr="0071408B">
              <w:rPr>
                <w:i/>
                <w:color w:val="4C4D4F"/>
                <w:sz w:val="20"/>
              </w:rPr>
              <w:t>pupils to sports.</w:t>
            </w:r>
          </w:p>
          <w:p w14:paraId="2C769B5C" w14:textId="77777777" w:rsidR="0071408B" w:rsidRPr="0071408B" w:rsidRDefault="0071408B" w:rsidP="0071408B">
            <w:pPr>
              <w:pStyle w:val="TableParagraph"/>
              <w:spacing w:before="18" w:line="235" w:lineRule="auto"/>
              <w:ind w:right="162"/>
              <w:rPr>
                <w:i/>
                <w:color w:val="4C4D4F"/>
                <w:sz w:val="20"/>
              </w:rPr>
            </w:pPr>
          </w:p>
          <w:p w14:paraId="3A1BBB94" w14:textId="192E202F" w:rsidR="0071408B" w:rsidRPr="00FA3AC2" w:rsidRDefault="0071408B" w:rsidP="0071408B">
            <w:pPr>
              <w:pStyle w:val="TableParagraph"/>
              <w:spacing w:before="18" w:line="235" w:lineRule="auto"/>
              <w:ind w:right="162"/>
              <w:rPr>
                <w:i/>
                <w:color w:val="4C4D4F"/>
                <w:sz w:val="20"/>
              </w:rPr>
            </w:pPr>
            <w:r w:rsidRPr="0071408B">
              <w:rPr>
                <w:i/>
                <w:color w:val="4C4D4F"/>
                <w:sz w:val="20"/>
              </w:rPr>
              <w:t xml:space="preserve"> </w:t>
            </w:r>
          </w:p>
        </w:tc>
        <w:tc>
          <w:tcPr>
            <w:tcW w:w="3534" w:type="dxa"/>
          </w:tcPr>
          <w:p w14:paraId="54F7FEFF" w14:textId="5D81DCE4" w:rsidR="0071408B" w:rsidRDefault="000A6EDC" w:rsidP="00FA3AC2">
            <w:pPr>
              <w:pStyle w:val="TableParagraph"/>
              <w:spacing w:before="18" w:line="235" w:lineRule="auto"/>
              <w:ind w:left="79" w:right="131"/>
              <w:rPr>
                <w:i/>
                <w:color w:val="4C4D4F"/>
                <w:sz w:val="20"/>
              </w:rPr>
            </w:pPr>
            <w:r>
              <w:rPr>
                <w:i/>
                <w:color w:val="4C4D4F"/>
                <w:sz w:val="20"/>
              </w:rPr>
              <w:t>P.E lead and Sports Coach</w:t>
            </w:r>
          </w:p>
        </w:tc>
        <w:tc>
          <w:tcPr>
            <w:tcW w:w="3874" w:type="dxa"/>
          </w:tcPr>
          <w:p w14:paraId="002AB762" w14:textId="77777777" w:rsidR="00BC58AF" w:rsidRPr="00BC58AF" w:rsidRDefault="00BC58AF" w:rsidP="00BC58AF">
            <w:pPr>
              <w:pStyle w:val="TableParagraph"/>
              <w:spacing w:before="18" w:line="235" w:lineRule="auto"/>
              <w:ind w:left="79" w:right="206"/>
              <w:rPr>
                <w:i/>
                <w:color w:val="4C4D4F"/>
                <w:sz w:val="20"/>
              </w:rPr>
            </w:pPr>
            <w:r w:rsidRPr="00BC58AF">
              <w:rPr>
                <w:i/>
                <w:color w:val="4C4D4F"/>
                <w:sz w:val="20"/>
              </w:rPr>
              <w:t>1. Increase confidence, knowledge and skills of all staff in teaching PE and sport</w:t>
            </w:r>
          </w:p>
          <w:p w14:paraId="01C9E786" w14:textId="77777777" w:rsidR="00BC58AF" w:rsidRPr="00BC58AF" w:rsidRDefault="00BC58AF" w:rsidP="00BC58AF">
            <w:pPr>
              <w:pStyle w:val="TableParagraph"/>
              <w:spacing w:before="18" w:line="235" w:lineRule="auto"/>
              <w:ind w:left="79" w:right="206"/>
              <w:rPr>
                <w:i/>
                <w:color w:val="4C4D4F"/>
                <w:sz w:val="20"/>
              </w:rPr>
            </w:pPr>
            <w:r w:rsidRPr="00BC58AF">
              <w:rPr>
                <w:i/>
                <w:color w:val="4C4D4F"/>
                <w:sz w:val="20"/>
              </w:rPr>
              <w:t>2. Increase engagement of all pupils in regular physical activity and sport</w:t>
            </w:r>
          </w:p>
          <w:p w14:paraId="39C3A6A5" w14:textId="77777777" w:rsidR="00BC58AF" w:rsidRPr="00BC58AF" w:rsidRDefault="00BC58AF" w:rsidP="00BC58AF">
            <w:pPr>
              <w:pStyle w:val="TableParagraph"/>
              <w:spacing w:before="18" w:line="235" w:lineRule="auto"/>
              <w:ind w:left="79" w:right="206"/>
              <w:rPr>
                <w:i/>
                <w:color w:val="4C4D4F"/>
                <w:sz w:val="20"/>
              </w:rPr>
            </w:pPr>
            <w:r w:rsidRPr="00BC58AF">
              <w:rPr>
                <w:i/>
                <w:color w:val="4C4D4F"/>
                <w:sz w:val="20"/>
              </w:rPr>
              <w:t>3. The profile of PE and sport is raised across the school as a tool for whole school</w:t>
            </w:r>
          </w:p>
          <w:p w14:paraId="21DCDB2D" w14:textId="77777777" w:rsidR="00BC58AF" w:rsidRPr="00BC58AF" w:rsidRDefault="00BC58AF" w:rsidP="00BC58AF">
            <w:pPr>
              <w:pStyle w:val="TableParagraph"/>
              <w:spacing w:before="18" w:line="235" w:lineRule="auto"/>
              <w:ind w:left="79" w:right="206"/>
              <w:rPr>
                <w:i/>
                <w:color w:val="4C4D4F"/>
                <w:sz w:val="20"/>
              </w:rPr>
            </w:pPr>
            <w:r w:rsidRPr="00BC58AF">
              <w:rPr>
                <w:i/>
                <w:color w:val="4C4D4F"/>
                <w:sz w:val="20"/>
              </w:rPr>
              <w:t>improvement</w:t>
            </w:r>
          </w:p>
          <w:p w14:paraId="30D11FB2" w14:textId="77777777" w:rsidR="00BC58AF" w:rsidRPr="00BC58AF" w:rsidRDefault="00BC58AF" w:rsidP="00BC58AF">
            <w:pPr>
              <w:pStyle w:val="TableParagraph"/>
              <w:spacing w:before="18" w:line="235" w:lineRule="auto"/>
              <w:ind w:left="79" w:right="206"/>
              <w:rPr>
                <w:i/>
                <w:color w:val="4C4D4F"/>
                <w:sz w:val="20"/>
              </w:rPr>
            </w:pPr>
            <w:r w:rsidRPr="00462DC9">
              <w:rPr>
                <w:i/>
                <w:color w:val="4C4D4F"/>
                <w:sz w:val="20"/>
                <w:highlight w:val="green"/>
              </w:rPr>
              <w:t>4. Broader and more equal experience of a range of sports and physical activities offered to all pupils</w:t>
            </w:r>
          </w:p>
          <w:p w14:paraId="61B9BB0A" w14:textId="77777777" w:rsidR="00BC58AF" w:rsidRPr="00FA3AC2" w:rsidRDefault="00BC58AF" w:rsidP="00BC58AF">
            <w:pPr>
              <w:pStyle w:val="TableParagraph"/>
              <w:spacing w:before="18" w:line="235" w:lineRule="auto"/>
              <w:ind w:left="79" w:right="206"/>
              <w:rPr>
                <w:i/>
                <w:color w:val="4C4D4F"/>
                <w:sz w:val="20"/>
              </w:rPr>
            </w:pPr>
            <w:r w:rsidRPr="00462DC9">
              <w:rPr>
                <w:i/>
                <w:color w:val="4C4D4F"/>
                <w:sz w:val="20"/>
                <w:highlight w:val="green"/>
              </w:rPr>
              <w:t>5. Increased participation in competitive sport.</w:t>
            </w:r>
            <w:r w:rsidRPr="00FA3AC2">
              <w:rPr>
                <w:i/>
                <w:color w:val="4C4D4F"/>
                <w:sz w:val="20"/>
              </w:rPr>
              <w:t xml:space="preserve"> </w:t>
            </w:r>
          </w:p>
          <w:p w14:paraId="48FE5B7F" w14:textId="77777777" w:rsidR="0071408B" w:rsidRPr="00FA3AC2" w:rsidRDefault="0071408B" w:rsidP="00FA3AC2">
            <w:pPr>
              <w:pStyle w:val="TableParagraph"/>
              <w:spacing w:before="18" w:line="235" w:lineRule="auto"/>
              <w:ind w:left="79" w:right="206"/>
              <w:rPr>
                <w:i/>
                <w:color w:val="4C4D4F"/>
                <w:sz w:val="20"/>
              </w:rPr>
            </w:pPr>
          </w:p>
        </w:tc>
        <w:tc>
          <w:tcPr>
            <w:tcW w:w="2740" w:type="dxa"/>
          </w:tcPr>
          <w:p w14:paraId="12091386" w14:textId="77777777" w:rsidR="0071408B" w:rsidRDefault="00462DC9">
            <w:pPr>
              <w:pStyle w:val="TableParagraph"/>
              <w:spacing w:before="18" w:line="235" w:lineRule="auto"/>
              <w:ind w:left="79"/>
              <w:rPr>
                <w:i/>
                <w:color w:val="4C4D4F"/>
                <w:sz w:val="20"/>
              </w:rPr>
            </w:pPr>
            <w:r>
              <w:rPr>
                <w:i/>
                <w:color w:val="4C4D4F"/>
                <w:sz w:val="20"/>
              </w:rPr>
              <w:t>Meetings with Rushcliffe school games organizer to identify specific calendar for NOS to partake in sporting competitions.</w:t>
            </w:r>
          </w:p>
          <w:p w14:paraId="5F33C7C9" w14:textId="77777777" w:rsidR="00462DC9" w:rsidRDefault="00462DC9">
            <w:pPr>
              <w:pStyle w:val="TableParagraph"/>
              <w:spacing w:before="18" w:line="235" w:lineRule="auto"/>
              <w:ind w:left="79"/>
              <w:rPr>
                <w:i/>
                <w:color w:val="4C4D4F"/>
                <w:sz w:val="20"/>
              </w:rPr>
            </w:pPr>
          </w:p>
          <w:p w14:paraId="796CFA54" w14:textId="0C9C6D45" w:rsidR="00462DC9" w:rsidRDefault="00462DC9">
            <w:pPr>
              <w:pStyle w:val="TableParagraph"/>
              <w:spacing w:before="18" w:line="235" w:lineRule="auto"/>
              <w:ind w:left="79"/>
              <w:rPr>
                <w:i/>
                <w:color w:val="4C4D4F"/>
                <w:sz w:val="20"/>
              </w:rPr>
            </w:pPr>
            <w:r>
              <w:rPr>
                <w:i/>
                <w:color w:val="4C4D4F"/>
                <w:sz w:val="20"/>
              </w:rPr>
              <w:t xml:space="preserve">Activity days for NOS to partake in – </w:t>
            </w:r>
            <w:r w:rsidR="00BA3D49">
              <w:rPr>
                <w:i/>
                <w:color w:val="4C4D4F"/>
                <w:sz w:val="20"/>
              </w:rPr>
              <w:t>Beaumanor outdoor activities</w:t>
            </w:r>
          </w:p>
          <w:p w14:paraId="0FE5EE97" w14:textId="77777777" w:rsidR="00462DC9" w:rsidRDefault="00462DC9">
            <w:pPr>
              <w:pStyle w:val="TableParagraph"/>
              <w:spacing w:before="18" w:line="235" w:lineRule="auto"/>
              <w:ind w:left="79"/>
              <w:rPr>
                <w:i/>
                <w:color w:val="4C4D4F"/>
                <w:sz w:val="20"/>
              </w:rPr>
            </w:pPr>
          </w:p>
          <w:p w14:paraId="31CFDE81" w14:textId="77777777" w:rsidR="00462DC9" w:rsidRDefault="00462DC9">
            <w:pPr>
              <w:pStyle w:val="TableParagraph"/>
              <w:spacing w:before="18" w:line="235" w:lineRule="auto"/>
              <w:ind w:left="79"/>
              <w:rPr>
                <w:i/>
                <w:color w:val="4C4D4F"/>
                <w:sz w:val="20"/>
              </w:rPr>
            </w:pPr>
            <w:r>
              <w:rPr>
                <w:i/>
                <w:color w:val="4C4D4F"/>
                <w:sz w:val="20"/>
              </w:rPr>
              <w:t>Children taking part in OAA activities through specialist Forest School sessions throughout the year.</w:t>
            </w:r>
          </w:p>
          <w:p w14:paraId="7054FFBE" w14:textId="77777777" w:rsidR="0094611C" w:rsidRDefault="0094611C">
            <w:pPr>
              <w:pStyle w:val="TableParagraph"/>
              <w:spacing w:before="18" w:line="235" w:lineRule="auto"/>
              <w:ind w:left="79"/>
              <w:rPr>
                <w:i/>
                <w:color w:val="4C4D4F"/>
                <w:sz w:val="20"/>
              </w:rPr>
            </w:pPr>
          </w:p>
          <w:p w14:paraId="6108EF53" w14:textId="00680115" w:rsidR="0094611C" w:rsidRPr="00FA3AC2" w:rsidRDefault="00BA3D49">
            <w:pPr>
              <w:pStyle w:val="TableParagraph"/>
              <w:spacing w:before="18" w:line="235" w:lineRule="auto"/>
              <w:ind w:left="79"/>
              <w:rPr>
                <w:i/>
                <w:color w:val="4C4D4F"/>
                <w:sz w:val="20"/>
              </w:rPr>
            </w:pPr>
            <w:r>
              <w:rPr>
                <w:i/>
                <w:color w:val="4C4D4F"/>
                <w:sz w:val="20"/>
              </w:rPr>
              <w:t>Investment in new sports for next calendar year including Pickleball.</w:t>
            </w:r>
          </w:p>
        </w:tc>
        <w:tc>
          <w:tcPr>
            <w:tcW w:w="2702" w:type="dxa"/>
          </w:tcPr>
          <w:p w14:paraId="7F19CA55" w14:textId="077B07A9" w:rsidR="0071408B" w:rsidRDefault="0094611C">
            <w:pPr>
              <w:pStyle w:val="TableParagraph"/>
              <w:spacing w:before="18" w:line="235" w:lineRule="auto"/>
              <w:ind w:left="79" w:right="243"/>
              <w:rPr>
                <w:i/>
                <w:color w:val="4C4D4F"/>
                <w:sz w:val="20"/>
              </w:rPr>
            </w:pPr>
            <w:r>
              <w:rPr>
                <w:i/>
                <w:color w:val="4C4D4F"/>
                <w:sz w:val="20"/>
              </w:rPr>
              <w:t>£</w:t>
            </w:r>
            <w:r w:rsidR="00BA3D49">
              <w:rPr>
                <w:i/>
                <w:color w:val="4C4D4F"/>
                <w:sz w:val="20"/>
              </w:rPr>
              <w:t>320</w:t>
            </w:r>
            <w:r>
              <w:rPr>
                <w:i/>
                <w:color w:val="4C4D4F"/>
                <w:sz w:val="20"/>
              </w:rPr>
              <w:t xml:space="preserve"> – </w:t>
            </w:r>
            <w:r w:rsidR="00BA3D49">
              <w:rPr>
                <w:i/>
                <w:color w:val="4C4D4F"/>
                <w:sz w:val="20"/>
              </w:rPr>
              <w:t>Outdoor Persuits - Beaumanor</w:t>
            </w:r>
          </w:p>
          <w:p w14:paraId="4DF67BB0" w14:textId="77777777" w:rsidR="0094611C" w:rsidRDefault="0094611C">
            <w:pPr>
              <w:pStyle w:val="TableParagraph"/>
              <w:spacing w:before="18" w:line="235" w:lineRule="auto"/>
              <w:ind w:left="79" w:right="243"/>
              <w:rPr>
                <w:i/>
                <w:color w:val="4C4D4F"/>
                <w:sz w:val="20"/>
              </w:rPr>
            </w:pPr>
          </w:p>
          <w:p w14:paraId="2ED23B57" w14:textId="4F876B59" w:rsidR="0094611C" w:rsidRPr="00FA3AC2" w:rsidRDefault="00BA3D49" w:rsidP="00BA3D49">
            <w:pPr>
              <w:pStyle w:val="TableParagraph"/>
              <w:spacing w:before="18" w:line="235" w:lineRule="auto"/>
              <w:ind w:left="0" w:right="243"/>
              <w:rPr>
                <w:i/>
                <w:color w:val="4C4D4F"/>
                <w:sz w:val="20"/>
              </w:rPr>
            </w:pPr>
            <w:r>
              <w:rPr>
                <w:i/>
                <w:color w:val="4C4D4F"/>
                <w:sz w:val="20"/>
              </w:rPr>
              <w:t xml:space="preserve">Purchase of new equipment for sporting activities in 24/25 – Including Pickleball - </w:t>
            </w:r>
            <w:r w:rsidR="00180BE0">
              <w:rPr>
                <w:i/>
                <w:color w:val="4C4D4F"/>
                <w:sz w:val="20"/>
              </w:rPr>
              <w:t>£1097</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82BE075" w14:textId="1D9BDEFA" w:rsidR="00FA3AC2" w:rsidRPr="00FA3AC2" w:rsidRDefault="00FA3AC2" w:rsidP="000A6EDC">
            <w:pPr>
              <w:pStyle w:val="TableParagraph"/>
              <w:spacing w:before="18" w:line="235" w:lineRule="auto"/>
              <w:ind w:left="0" w:right="162"/>
              <w:rPr>
                <w:i/>
                <w:sz w:val="20"/>
                <w:szCs w:val="20"/>
              </w:rPr>
            </w:pPr>
            <w:r w:rsidRPr="00FA3AC2">
              <w:rPr>
                <w:i/>
                <w:sz w:val="20"/>
                <w:szCs w:val="20"/>
              </w:rPr>
              <w:lastRenderedPageBreak/>
              <w:t>Continue integration of Get Set 4 PE</w:t>
            </w:r>
            <w:r w:rsidR="0071408B">
              <w:rPr>
                <w:i/>
                <w:sz w:val="20"/>
                <w:szCs w:val="20"/>
              </w:rPr>
              <w:t xml:space="preserve"> </w:t>
            </w:r>
            <w:r w:rsidRPr="00FA3AC2">
              <w:rPr>
                <w:i/>
                <w:sz w:val="20"/>
                <w:szCs w:val="20"/>
              </w:rPr>
              <w:t>scheme of learning to ensure higher</w:t>
            </w:r>
            <w:r w:rsidR="0071408B">
              <w:rPr>
                <w:i/>
                <w:sz w:val="20"/>
                <w:szCs w:val="20"/>
              </w:rPr>
              <w:t xml:space="preserve"> </w:t>
            </w:r>
            <w:r w:rsidRPr="00FA3AC2">
              <w:rPr>
                <w:i/>
                <w:sz w:val="20"/>
                <w:szCs w:val="20"/>
              </w:rPr>
              <w:t>quality of lessons and progression</w:t>
            </w:r>
          </w:p>
          <w:p w14:paraId="0EEE06A4" w14:textId="5DE0173F" w:rsidR="00FA3AC2" w:rsidRPr="00FA3AC2" w:rsidRDefault="00FA3AC2" w:rsidP="000A6EDC">
            <w:pPr>
              <w:pStyle w:val="TableParagraph"/>
              <w:spacing w:before="18" w:line="235" w:lineRule="auto"/>
              <w:ind w:left="0" w:right="162"/>
              <w:rPr>
                <w:i/>
                <w:sz w:val="20"/>
                <w:szCs w:val="20"/>
              </w:rPr>
            </w:pPr>
            <w:r w:rsidRPr="00FA3AC2">
              <w:rPr>
                <w:i/>
                <w:sz w:val="20"/>
                <w:szCs w:val="20"/>
              </w:rPr>
              <w:t>and give greater confidence to staff</w:t>
            </w:r>
            <w:r w:rsidR="0071408B">
              <w:rPr>
                <w:i/>
                <w:sz w:val="20"/>
                <w:szCs w:val="20"/>
              </w:rPr>
              <w:t xml:space="preserve"> </w:t>
            </w:r>
            <w:r w:rsidRPr="00FA3AC2">
              <w:rPr>
                <w:i/>
                <w:sz w:val="20"/>
                <w:szCs w:val="20"/>
              </w:rPr>
              <w:t>when teaching PE.</w:t>
            </w:r>
          </w:p>
        </w:tc>
        <w:tc>
          <w:tcPr>
            <w:tcW w:w="3534" w:type="dxa"/>
          </w:tcPr>
          <w:p w14:paraId="5C81744E" w14:textId="0317BBB2" w:rsidR="0069539B" w:rsidRPr="00FA3AC2" w:rsidRDefault="000A6EDC">
            <w:pPr>
              <w:pStyle w:val="TableParagraph"/>
              <w:ind w:left="79"/>
              <w:rPr>
                <w:i/>
                <w:sz w:val="20"/>
                <w:szCs w:val="20"/>
              </w:rPr>
            </w:pPr>
            <w:r>
              <w:rPr>
                <w:i/>
                <w:sz w:val="20"/>
                <w:szCs w:val="20"/>
              </w:rPr>
              <w:t>P.E lead, teachers and Sports Coach</w:t>
            </w:r>
          </w:p>
        </w:tc>
        <w:tc>
          <w:tcPr>
            <w:tcW w:w="3874" w:type="dxa"/>
          </w:tcPr>
          <w:p w14:paraId="2E9BD5BD" w14:textId="77777777" w:rsidR="00FA3AC2" w:rsidRPr="00FA3AC2" w:rsidRDefault="00FA3AC2" w:rsidP="00FA3AC2">
            <w:pPr>
              <w:pStyle w:val="TableParagraph"/>
              <w:spacing w:before="18" w:line="235" w:lineRule="auto"/>
              <w:ind w:left="79" w:right="206"/>
              <w:rPr>
                <w:i/>
                <w:color w:val="4C4D4F"/>
                <w:sz w:val="20"/>
                <w:szCs w:val="20"/>
              </w:rPr>
            </w:pPr>
            <w:r w:rsidRPr="00FA3AC2">
              <w:rPr>
                <w:i/>
                <w:color w:val="4C4D4F"/>
                <w:sz w:val="20"/>
                <w:szCs w:val="20"/>
                <w:highlight w:val="green"/>
              </w:rPr>
              <w:t>1. Increase confidence, knowledge and skills of all staff in teaching PE and sport</w:t>
            </w:r>
          </w:p>
          <w:p w14:paraId="2B636C9B" w14:textId="77777777" w:rsidR="00FA3AC2" w:rsidRPr="00FA3AC2" w:rsidRDefault="00FA3AC2" w:rsidP="00FA3AC2">
            <w:pPr>
              <w:pStyle w:val="TableParagraph"/>
              <w:spacing w:before="18" w:line="235" w:lineRule="auto"/>
              <w:ind w:left="79" w:right="206"/>
              <w:rPr>
                <w:i/>
                <w:color w:val="4C4D4F"/>
                <w:sz w:val="20"/>
                <w:szCs w:val="20"/>
              </w:rPr>
            </w:pPr>
            <w:r w:rsidRPr="00FA3AC2">
              <w:rPr>
                <w:i/>
                <w:color w:val="4C4D4F"/>
                <w:sz w:val="20"/>
                <w:szCs w:val="20"/>
              </w:rPr>
              <w:t>2. Increase engagement of all pupils in regular physical activity and sport</w:t>
            </w:r>
          </w:p>
          <w:p w14:paraId="204A51F3" w14:textId="77777777" w:rsidR="00FA3AC2" w:rsidRPr="00FA3AC2" w:rsidRDefault="00FA3AC2" w:rsidP="00FA3AC2">
            <w:pPr>
              <w:pStyle w:val="TableParagraph"/>
              <w:spacing w:before="18" w:line="235" w:lineRule="auto"/>
              <w:ind w:left="79" w:right="206"/>
              <w:rPr>
                <w:i/>
                <w:color w:val="4C4D4F"/>
                <w:sz w:val="20"/>
                <w:szCs w:val="20"/>
              </w:rPr>
            </w:pPr>
            <w:r w:rsidRPr="00FA3AC2">
              <w:rPr>
                <w:i/>
                <w:color w:val="4C4D4F"/>
                <w:sz w:val="20"/>
                <w:szCs w:val="20"/>
              </w:rPr>
              <w:t>3. The profile of PE and sport is raised across the school as a tool for whole school</w:t>
            </w:r>
          </w:p>
          <w:p w14:paraId="5E36905F" w14:textId="77777777" w:rsidR="00FA3AC2" w:rsidRPr="00FA3AC2" w:rsidRDefault="00FA3AC2" w:rsidP="00FA3AC2">
            <w:pPr>
              <w:pStyle w:val="TableParagraph"/>
              <w:spacing w:before="18" w:line="235" w:lineRule="auto"/>
              <w:ind w:left="79" w:right="206"/>
              <w:rPr>
                <w:i/>
                <w:color w:val="4C4D4F"/>
                <w:sz w:val="20"/>
                <w:szCs w:val="20"/>
              </w:rPr>
            </w:pPr>
            <w:r w:rsidRPr="00FA3AC2">
              <w:rPr>
                <w:i/>
                <w:color w:val="4C4D4F"/>
                <w:sz w:val="20"/>
                <w:szCs w:val="20"/>
              </w:rPr>
              <w:t>improvement</w:t>
            </w:r>
          </w:p>
          <w:p w14:paraId="6E4D7615" w14:textId="77777777" w:rsidR="00FA3AC2" w:rsidRPr="00FA3AC2" w:rsidRDefault="00FA3AC2" w:rsidP="00FA3AC2">
            <w:pPr>
              <w:pStyle w:val="TableParagraph"/>
              <w:spacing w:before="18" w:line="235" w:lineRule="auto"/>
              <w:ind w:left="79" w:right="206"/>
              <w:rPr>
                <w:i/>
                <w:color w:val="4C4D4F"/>
                <w:sz w:val="20"/>
                <w:szCs w:val="20"/>
              </w:rPr>
            </w:pPr>
            <w:r w:rsidRPr="00FA3AC2">
              <w:rPr>
                <w:i/>
                <w:color w:val="4C4D4F"/>
                <w:sz w:val="20"/>
                <w:szCs w:val="20"/>
              </w:rPr>
              <w:t>4. Broader and more equal experience of a range of sports and physical activities offered to all pupils</w:t>
            </w:r>
          </w:p>
          <w:p w14:paraId="2CB80136" w14:textId="77777777" w:rsidR="00FA3AC2" w:rsidRPr="00FA3AC2" w:rsidRDefault="00FA3AC2" w:rsidP="00FA3AC2">
            <w:pPr>
              <w:pStyle w:val="TableParagraph"/>
              <w:spacing w:before="18" w:line="235" w:lineRule="auto"/>
              <w:ind w:left="79" w:right="206"/>
              <w:rPr>
                <w:i/>
                <w:color w:val="4C4D4F"/>
                <w:sz w:val="20"/>
                <w:szCs w:val="20"/>
              </w:rPr>
            </w:pPr>
            <w:r w:rsidRPr="00FA3AC2">
              <w:rPr>
                <w:i/>
                <w:color w:val="4C4D4F"/>
                <w:sz w:val="20"/>
                <w:szCs w:val="20"/>
              </w:rPr>
              <w:t xml:space="preserve">5. Increased participation in competitive sport. </w:t>
            </w:r>
          </w:p>
          <w:p w14:paraId="49B652EC" w14:textId="4A620D0F" w:rsidR="0069539B" w:rsidRPr="00FA3AC2" w:rsidRDefault="0069539B">
            <w:pPr>
              <w:pStyle w:val="TableParagraph"/>
              <w:spacing w:before="0" w:line="235" w:lineRule="auto"/>
              <w:ind w:left="79" w:right="206"/>
              <w:rPr>
                <w:i/>
                <w:sz w:val="20"/>
                <w:szCs w:val="20"/>
              </w:rPr>
            </w:pPr>
          </w:p>
        </w:tc>
        <w:tc>
          <w:tcPr>
            <w:tcW w:w="2740" w:type="dxa"/>
          </w:tcPr>
          <w:p w14:paraId="49251F55" w14:textId="70907738" w:rsidR="0069539B" w:rsidRDefault="00FD26C0" w:rsidP="000A6EDC">
            <w:pPr>
              <w:pStyle w:val="TableParagraph"/>
              <w:spacing w:before="18" w:line="235" w:lineRule="auto"/>
              <w:ind w:left="79"/>
              <w:rPr>
                <w:i/>
                <w:color w:val="4C4D4F"/>
                <w:sz w:val="20"/>
                <w:szCs w:val="20"/>
              </w:rPr>
            </w:pPr>
            <w:r w:rsidRPr="00FA3AC2">
              <w:rPr>
                <w:i/>
                <w:color w:val="4C4D4F"/>
                <w:sz w:val="20"/>
                <w:szCs w:val="20"/>
              </w:rPr>
              <w:t>Primary</w:t>
            </w:r>
            <w:r w:rsidRPr="00FA3AC2">
              <w:rPr>
                <w:i/>
                <w:color w:val="4C4D4F"/>
                <w:spacing w:val="-16"/>
                <w:sz w:val="20"/>
                <w:szCs w:val="20"/>
              </w:rPr>
              <w:t xml:space="preserve"> </w:t>
            </w:r>
            <w:r w:rsidRPr="00FA3AC2">
              <w:rPr>
                <w:i/>
                <w:color w:val="4C4D4F"/>
                <w:sz w:val="20"/>
                <w:szCs w:val="20"/>
              </w:rPr>
              <w:t>teachers</w:t>
            </w:r>
            <w:r w:rsidRPr="00FA3AC2">
              <w:rPr>
                <w:i/>
                <w:color w:val="4C4D4F"/>
                <w:spacing w:val="-16"/>
                <w:sz w:val="20"/>
                <w:szCs w:val="20"/>
              </w:rPr>
              <w:t xml:space="preserve"> </w:t>
            </w:r>
            <w:r w:rsidRPr="00FA3AC2">
              <w:rPr>
                <w:i/>
                <w:color w:val="4C4D4F"/>
                <w:sz w:val="20"/>
                <w:szCs w:val="20"/>
              </w:rPr>
              <w:t xml:space="preserve">more confident to deliver </w:t>
            </w:r>
            <w:r w:rsidRPr="00FA3AC2">
              <w:rPr>
                <w:i/>
                <w:color w:val="4C4D4F"/>
                <w:spacing w:val="-2"/>
                <w:sz w:val="20"/>
                <w:szCs w:val="20"/>
              </w:rPr>
              <w:t>effective</w:t>
            </w:r>
            <w:r w:rsidRPr="00FA3AC2">
              <w:rPr>
                <w:i/>
                <w:color w:val="4C4D4F"/>
                <w:spacing w:val="-12"/>
                <w:sz w:val="20"/>
                <w:szCs w:val="20"/>
              </w:rPr>
              <w:t xml:space="preserve"> </w:t>
            </w:r>
            <w:r w:rsidRPr="00FA3AC2">
              <w:rPr>
                <w:i/>
                <w:color w:val="4C4D4F"/>
                <w:spacing w:val="-2"/>
                <w:sz w:val="20"/>
                <w:szCs w:val="20"/>
              </w:rPr>
              <w:t>PE</w:t>
            </w:r>
            <w:r w:rsidRPr="00FA3AC2">
              <w:rPr>
                <w:i/>
                <w:color w:val="4C4D4F"/>
                <w:spacing w:val="-12"/>
                <w:sz w:val="20"/>
                <w:szCs w:val="20"/>
              </w:rPr>
              <w:t xml:space="preserve"> </w:t>
            </w:r>
            <w:r w:rsidR="00180BE0">
              <w:rPr>
                <w:i/>
                <w:color w:val="4C4D4F"/>
                <w:spacing w:val="-2"/>
                <w:sz w:val="20"/>
                <w:szCs w:val="20"/>
              </w:rPr>
              <w:t xml:space="preserve"> with support from PE coach.</w:t>
            </w:r>
          </w:p>
          <w:p w14:paraId="7297F74E" w14:textId="3F077EE5" w:rsidR="000A6EDC" w:rsidRPr="00FA3AC2" w:rsidRDefault="000A6EDC" w:rsidP="000A6EDC">
            <w:pPr>
              <w:pStyle w:val="TableParagraph"/>
              <w:spacing w:before="18" w:line="235" w:lineRule="auto"/>
              <w:ind w:left="79"/>
              <w:rPr>
                <w:i/>
                <w:sz w:val="20"/>
                <w:szCs w:val="20"/>
              </w:rPr>
            </w:pPr>
            <w:r>
              <w:rPr>
                <w:i/>
                <w:color w:val="4C4D4F"/>
                <w:sz w:val="20"/>
                <w:szCs w:val="20"/>
              </w:rPr>
              <w:t>Working with P.E coach to develop understanding as to how to effectively teach, assess and delivery highly effective lessons.</w:t>
            </w:r>
          </w:p>
        </w:tc>
        <w:tc>
          <w:tcPr>
            <w:tcW w:w="2702" w:type="dxa"/>
          </w:tcPr>
          <w:p w14:paraId="4AF767CB" w14:textId="5FA4ECCC" w:rsidR="0069539B" w:rsidRPr="00FA3AC2" w:rsidRDefault="00180BE0">
            <w:pPr>
              <w:pStyle w:val="TableParagraph"/>
              <w:spacing w:before="18" w:line="235" w:lineRule="auto"/>
              <w:ind w:left="79" w:right="93"/>
              <w:rPr>
                <w:i/>
                <w:sz w:val="20"/>
                <w:szCs w:val="20"/>
              </w:rPr>
            </w:pPr>
            <w:r>
              <w:rPr>
                <w:i/>
                <w:sz w:val="20"/>
                <w:szCs w:val="20"/>
              </w:rPr>
              <w:t>Clements Coaching – £9080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43BB6E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80BE0">
                              <w:rPr>
                                <w:b/>
                                <w:color w:val="FFFFFF"/>
                                <w:sz w:val="36"/>
                              </w:rPr>
                              <w:t>4</w:t>
                            </w:r>
                            <w:r>
                              <w:rPr>
                                <w:b/>
                                <w:color w:val="FFFFFF"/>
                                <w:sz w:val="36"/>
                              </w:rPr>
                              <w:t>-</w:t>
                            </w:r>
                            <w:r>
                              <w:rPr>
                                <w:b/>
                                <w:color w:val="FFFFFF"/>
                                <w:spacing w:val="-4"/>
                                <w:sz w:val="36"/>
                              </w:rPr>
                              <w:t>202</w:t>
                            </w:r>
                            <w:r w:rsidR="00180BE0">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43BB6E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80BE0">
                        <w:rPr>
                          <w:b/>
                          <w:color w:val="FFFFFF"/>
                          <w:sz w:val="36"/>
                        </w:rPr>
                        <w:t>4</w:t>
                      </w:r>
                      <w:r>
                        <w:rPr>
                          <w:b/>
                          <w:color w:val="FFFFFF"/>
                          <w:sz w:val="36"/>
                        </w:rPr>
                        <w:t>-</w:t>
                      </w:r>
                      <w:r>
                        <w:rPr>
                          <w:b/>
                          <w:color w:val="FFFFFF"/>
                          <w:spacing w:val="-4"/>
                          <w:sz w:val="36"/>
                        </w:rPr>
                        <w:t>202</w:t>
                      </w:r>
                      <w:r w:rsidR="00180BE0">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53BBDC3" w14:textId="2EC2EDED" w:rsidR="0069539B" w:rsidRDefault="00462DC9">
            <w:pPr>
              <w:pStyle w:val="TableParagraph"/>
              <w:spacing w:before="0"/>
              <w:ind w:left="0"/>
              <w:rPr>
                <w:rFonts w:asciiTheme="minorHAnsi" w:hAnsiTheme="minorHAnsi" w:cstheme="minorHAnsi"/>
                <w:sz w:val="24"/>
                <w:szCs w:val="24"/>
              </w:rPr>
            </w:pPr>
            <w:r w:rsidRPr="0094611C">
              <w:rPr>
                <w:rFonts w:asciiTheme="minorHAnsi" w:hAnsiTheme="minorHAnsi" w:cstheme="minorHAnsi"/>
                <w:sz w:val="24"/>
                <w:szCs w:val="24"/>
              </w:rPr>
              <w:t>Effectively</w:t>
            </w:r>
            <w:r w:rsidRPr="0094611C">
              <w:rPr>
                <w:rFonts w:asciiTheme="minorHAnsi" w:hAnsiTheme="minorHAnsi" w:cstheme="minorHAnsi"/>
                <w:spacing w:val="1"/>
                <w:sz w:val="24"/>
                <w:szCs w:val="24"/>
              </w:rPr>
              <w:t xml:space="preserve"> </w:t>
            </w:r>
            <w:r w:rsidR="00180BE0">
              <w:rPr>
                <w:rFonts w:asciiTheme="minorHAnsi" w:hAnsiTheme="minorHAnsi" w:cstheme="minorHAnsi"/>
                <w:sz w:val="24"/>
                <w:szCs w:val="24"/>
              </w:rPr>
              <w:t>embedding</w:t>
            </w:r>
            <w:r w:rsidRPr="0094611C">
              <w:rPr>
                <w:rFonts w:asciiTheme="minorHAnsi" w:hAnsiTheme="minorHAnsi" w:cstheme="minorHAnsi"/>
                <w:sz w:val="24"/>
                <w:szCs w:val="24"/>
              </w:rPr>
              <w:t xml:space="preserve"> new</w:t>
            </w:r>
            <w:r w:rsidRPr="0094611C">
              <w:rPr>
                <w:rFonts w:asciiTheme="minorHAnsi" w:hAnsiTheme="minorHAnsi" w:cstheme="minorHAnsi"/>
                <w:spacing w:val="1"/>
                <w:sz w:val="24"/>
                <w:szCs w:val="24"/>
              </w:rPr>
              <w:t xml:space="preserve"> </w:t>
            </w:r>
            <w:r w:rsidRPr="0094611C">
              <w:rPr>
                <w:rFonts w:asciiTheme="minorHAnsi" w:hAnsiTheme="minorHAnsi" w:cstheme="minorHAnsi"/>
                <w:sz w:val="24"/>
                <w:szCs w:val="24"/>
              </w:rPr>
              <w:t>teaching and</w:t>
            </w:r>
            <w:r w:rsidRPr="0094611C">
              <w:rPr>
                <w:rFonts w:asciiTheme="minorHAnsi" w:hAnsiTheme="minorHAnsi" w:cstheme="minorHAnsi"/>
                <w:spacing w:val="1"/>
                <w:sz w:val="24"/>
                <w:szCs w:val="24"/>
              </w:rPr>
              <w:t xml:space="preserve"> </w:t>
            </w:r>
            <w:r w:rsidRPr="0094611C">
              <w:rPr>
                <w:rFonts w:asciiTheme="minorHAnsi" w:hAnsiTheme="minorHAnsi" w:cstheme="minorHAnsi"/>
                <w:sz w:val="24"/>
                <w:szCs w:val="24"/>
              </w:rPr>
              <w:t>assessment PE</w:t>
            </w:r>
            <w:r w:rsidRPr="0094611C">
              <w:rPr>
                <w:rFonts w:asciiTheme="minorHAnsi" w:hAnsiTheme="minorHAnsi" w:cstheme="minorHAnsi"/>
                <w:spacing w:val="1"/>
                <w:sz w:val="24"/>
                <w:szCs w:val="24"/>
              </w:rPr>
              <w:t xml:space="preserve"> </w:t>
            </w:r>
            <w:r w:rsidRPr="0094611C">
              <w:rPr>
                <w:rFonts w:asciiTheme="minorHAnsi" w:hAnsiTheme="minorHAnsi" w:cstheme="minorHAnsi"/>
                <w:sz w:val="24"/>
                <w:szCs w:val="24"/>
              </w:rPr>
              <w:t>scheme (Get Set 4</w:t>
            </w:r>
            <w:r w:rsidRPr="0094611C">
              <w:rPr>
                <w:rFonts w:asciiTheme="minorHAnsi" w:hAnsiTheme="minorHAnsi" w:cstheme="minorHAnsi"/>
                <w:spacing w:val="-61"/>
                <w:sz w:val="24"/>
                <w:szCs w:val="24"/>
              </w:rPr>
              <w:t xml:space="preserve"> </w:t>
            </w:r>
            <w:r w:rsidRPr="0094611C">
              <w:rPr>
                <w:rFonts w:asciiTheme="minorHAnsi" w:hAnsiTheme="minorHAnsi" w:cstheme="minorHAnsi"/>
                <w:sz w:val="24"/>
                <w:szCs w:val="24"/>
              </w:rPr>
              <w:t>PE).</w:t>
            </w:r>
          </w:p>
          <w:p w14:paraId="7FA8E99B" w14:textId="77777777" w:rsidR="0094611C" w:rsidRDefault="0094611C">
            <w:pPr>
              <w:pStyle w:val="TableParagraph"/>
              <w:spacing w:before="0"/>
              <w:ind w:left="0"/>
              <w:rPr>
                <w:rFonts w:asciiTheme="minorHAnsi" w:hAnsiTheme="minorHAnsi" w:cstheme="minorHAnsi"/>
                <w:sz w:val="24"/>
                <w:szCs w:val="24"/>
              </w:rPr>
            </w:pPr>
          </w:p>
          <w:p w14:paraId="1EBD3403" w14:textId="77777777" w:rsidR="0094611C" w:rsidRDefault="0094611C">
            <w:pPr>
              <w:pStyle w:val="TableParagraph"/>
              <w:spacing w:before="0"/>
              <w:ind w:left="0"/>
              <w:rPr>
                <w:rFonts w:asciiTheme="minorHAnsi" w:hAnsiTheme="minorHAnsi" w:cstheme="minorHAnsi"/>
                <w:sz w:val="24"/>
                <w:szCs w:val="24"/>
              </w:rPr>
            </w:pPr>
          </w:p>
          <w:p w14:paraId="01DAFEB4" w14:textId="77777777" w:rsidR="0094611C" w:rsidRDefault="0094611C">
            <w:pPr>
              <w:pStyle w:val="TableParagraph"/>
              <w:spacing w:before="0"/>
              <w:ind w:left="0"/>
              <w:rPr>
                <w:rFonts w:asciiTheme="minorHAnsi" w:hAnsiTheme="minorHAnsi" w:cstheme="minorHAnsi"/>
                <w:sz w:val="24"/>
                <w:szCs w:val="24"/>
              </w:rPr>
            </w:pPr>
          </w:p>
          <w:p w14:paraId="0088A0F9" w14:textId="77777777" w:rsidR="0094611C" w:rsidRDefault="0094611C">
            <w:pPr>
              <w:pStyle w:val="TableParagraph"/>
              <w:spacing w:before="0"/>
              <w:ind w:left="0"/>
              <w:rPr>
                <w:rFonts w:asciiTheme="minorHAnsi" w:hAnsiTheme="minorHAnsi" w:cstheme="minorHAnsi"/>
                <w:sz w:val="24"/>
                <w:szCs w:val="24"/>
              </w:rPr>
            </w:pPr>
          </w:p>
          <w:p w14:paraId="12EB5139" w14:textId="77777777" w:rsidR="0094611C" w:rsidRDefault="0094611C">
            <w:pPr>
              <w:pStyle w:val="TableParagraph"/>
              <w:spacing w:before="0"/>
              <w:ind w:left="0"/>
              <w:rPr>
                <w:rFonts w:asciiTheme="minorHAnsi" w:hAnsiTheme="minorHAnsi" w:cstheme="minorHAnsi"/>
                <w:sz w:val="24"/>
                <w:szCs w:val="24"/>
              </w:rPr>
            </w:pPr>
          </w:p>
          <w:p w14:paraId="1FEEF065" w14:textId="77777777" w:rsidR="0094611C" w:rsidRDefault="0094611C">
            <w:pPr>
              <w:pStyle w:val="TableParagraph"/>
              <w:spacing w:before="0"/>
              <w:ind w:left="0"/>
              <w:rPr>
                <w:rFonts w:asciiTheme="minorHAnsi" w:hAnsiTheme="minorHAnsi" w:cstheme="minorHAnsi"/>
                <w:sz w:val="24"/>
                <w:szCs w:val="24"/>
              </w:rPr>
            </w:pPr>
          </w:p>
          <w:p w14:paraId="24281E78" w14:textId="77777777" w:rsidR="0094611C" w:rsidRDefault="0094611C">
            <w:pPr>
              <w:pStyle w:val="TableParagraph"/>
              <w:spacing w:before="0"/>
              <w:ind w:left="0"/>
              <w:rPr>
                <w:rFonts w:asciiTheme="minorHAnsi" w:hAnsiTheme="minorHAnsi" w:cstheme="minorHAnsi"/>
                <w:sz w:val="24"/>
                <w:szCs w:val="24"/>
              </w:rPr>
            </w:pPr>
          </w:p>
          <w:p w14:paraId="7457492C" w14:textId="77777777" w:rsidR="003A799D" w:rsidRDefault="003A799D">
            <w:pPr>
              <w:pStyle w:val="TableParagraph"/>
              <w:spacing w:before="0"/>
              <w:ind w:left="0"/>
              <w:rPr>
                <w:rFonts w:asciiTheme="minorHAnsi" w:hAnsiTheme="minorHAnsi" w:cstheme="minorHAnsi"/>
                <w:sz w:val="24"/>
                <w:szCs w:val="24"/>
              </w:rPr>
            </w:pPr>
          </w:p>
          <w:p w14:paraId="1B6E9DE8" w14:textId="77777777" w:rsidR="003A799D" w:rsidRDefault="003A799D">
            <w:pPr>
              <w:pStyle w:val="TableParagraph"/>
              <w:spacing w:before="0"/>
              <w:ind w:left="0"/>
              <w:rPr>
                <w:rFonts w:asciiTheme="minorHAnsi" w:hAnsiTheme="minorHAnsi" w:cstheme="minorHAnsi"/>
                <w:sz w:val="24"/>
                <w:szCs w:val="24"/>
              </w:rPr>
            </w:pPr>
          </w:p>
          <w:p w14:paraId="6049E7D3" w14:textId="77777777" w:rsidR="003A799D" w:rsidRDefault="003A799D">
            <w:pPr>
              <w:pStyle w:val="TableParagraph"/>
              <w:spacing w:before="0"/>
              <w:ind w:left="0"/>
              <w:rPr>
                <w:rFonts w:asciiTheme="minorHAnsi" w:hAnsiTheme="minorHAnsi" w:cstheme="minorHAnsi"/>
                <w:sz w:val="24"/>
                <w:szCs w:val="24"/>
              </w:rPr>
            </w:pPr>
          </w:p>
          <w:p w14:paraId="1954CBAB" w14:textId="77777777" w:rsidR="003A799D" w:rsidRDefault="003A799D">
            <w:pPr>
              <w:pStyle w:val="TableParagraph"/>
              <w:spacing w:before="0"/>
              <w:ind w:left="0"/>
              <w:rPr>
                <w:rFonts w:asciiTheme="minorHAnsi" w:hAnsiTheme="minorHAnsi" w:cstheme="minorHAnsi"/>
                <w:sz w:val="24"/>
                <w:szCs w:val="24"/>
              </w:rPr>
            </w:pPr>
          </w:p>
          <w:p w14:paraId="5C29D453" w14:textId="694A441F" w:rsidR="0094611C" w:rsidRDefault="0094611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Development of new resources for scheme of learning and providing range of equipment for children to </w:t>
            </w:r>
            <w:r w:rsidR="00180BE0">
              <w:rPr>
                <w:rFonts w:asciiTheme="minorHAnsi" w:hAnsiTheme="minorHAnsi" w:cstheme="minorHAnsi"/>
                <w:sz w:val="24"/>
                <w:szCs w:val="24"/>
              </w:rPr>
              <w:t>access throughout the year.</w:t>
            </w:r>
          </w:p>
          <w:p w14:paraId="1FA7CE88" w14:textId="77777777" w:rsidR="0094611C" w:rsidRDefault="0094611C">
            <w:pPr>
              <w:pStyle w:val="TableParagraph"/>
              <w:spacing w:before="0"/>
              <w:ind w:left="0"/>
              <w:rPr>
                <w:rFonts w:asciiTheme="minorHAnsi" w:hAnsiTheme="minorHAnsi" w:cstheme="minorHAnsi"/>
                <w:sz w:val="24"/>
                <w:szCs w:val="24"/>
              </w:rPr>
            </w:pPr>
          </w:p>
          <w:p w14:paraId="52E44507" w14:textId="77777777" w:rsidR="0094611C" w:rsidRDefault="0094611C">
            <w:pPr>
              <w:pStyle w:val="TableParagraph"/>
              <w:spacing w:before="0"/>
              <w:ind w:left="0"/>
              <w:rPr>
                <w:rFonts w:asciiTheme="minorHAnsi" w:hAnsiTheme="minorHAnsi" w:cstheme="minorHAnsi"/>
                <w:sz w:val="24"/>
                <w:szCs w:val="24"/>
              </w:rPr>
            </w:pPr>
          </w:p>
          <w:p w14:paraId="156EC82D" w14:textId="77777777" w:rsidR="0094611C" w:rsidRDefault="0094611C">
            <w:pPr>
              <w:pStyle w:val="TableParagraph"/>
              <w:spacing w:before="0"/>
              <w:ind w:left="0"/>
              <w:rPr>
                <w:rFonts w:asciiTheme="minorHAnsi" w:hAnsiTheme="minorHAnsi" w:cstheme="minorHAnsi"/>
                <w:sz w:val="24"/>
                <w:szCs w:val="24"/>
              </w:rPr>
            </w:pPr>
          </w:p>
          <w:p w14:paraId="28E7CDDD" w14:textId="77777777" w:rsidR="0094611C" w:rsidRDefault="0094611C">
            <w:pPr>
              <w:pStyle w:val="TableParagraph"/>
              <w:spacing w:before="0"/>
              <w:ind w:left="0"/>
              <w:rPr>
                <w:rFonts w:asciiTheme="minorHAnsi" w:hAnsiTheme="minorHAnsi" w:cstheme="minorHAnsi"/>
                <w:sz w:val="24"/>
                <w:szCs w:val="24"/>
              </w:rPr>
            </w:pPr>
          </w:p>
          <w:p w14:paraId="7BA0E756" w14:textId="77777777" w:rsidR="0094611C" w:rsidRDefault="0094611C">
            <w:pPr>
              <w:pStyle w:val="TableParagraph"/>
              <w:spacing w:before="0"/>
              <w:ind w:left="0"/>
              <w:rPr>
                <w:rFonts w:asciiTheme="minorHAnsi" w:hAnsiTheme="minorHAnsi" w:cstheme="minorHAnsi"/>
                <w:sz w:val="24"/>
                <w:szCs w:val="24"/>
              </w:rPr>
            </w:pPr>
          </w:p>
          <w:p w14:paraId="7333361C" w14:textId="77777777" w:rsidR="0094611C" w:rsidRDefault="006A516E">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Addition of new sporting activities to the NOS sporting calendar to engage and provide broader range of sports being accessed for children.</w:t>
            </w:r>
          </w:p>
          <w:p w14:paraId="06252F4E" w14:textId="77777777" w:rsidR="006A516E" w:rsidRDefault="006A516E">
            <w:pPr>
              <w:pStyle w:val="TableParagraph"/>
              <w:spacing w:before="0"/>
              <w:ind w:left="0"/>
              <w:rPr>
                <w:rFonts w:asciiTheme="minorHAnsi" w:hAnsiTheme="minorHAnsi" w:cstheme="minorHAnsi"/>
                <w:sz w:val="24"/>
                <w:szCs w:val="24"/>
              </w:rPr>
            </w:pPr>
          </w:p>
          <w:p w14:paraId="676E5473" w14:textId="77777777" w:rsidR="006A516E" w:rsidRDefault="006A516E">
            <w:pPr>
              <w:pStyle w:val="TableParagraph"/>
              <w:spacing w:before="0"/>
              <w:ind w:left="0"/>
              <w:rPr>
                <w:rFonts w:asciiTheme="minorHAnsi" w:hAnsiTheme="minorHAnsi" w:cstheme="minorHAnsi"/>
                <w:sz w:val="24"/>
                <w:szCs w:val="24"/>
              </w:rPr>
            </w:pPr>
          </w:p>
          <w:p w14:paraId="4734F620" w14:textId="77777777" w:rsidR="006A516E" w:rsidRDefault="006A516E">
            <w:pPr>
              <w:pStyle w:val="TableParagraph"/>
              <w:spacing w:before="0"/>
              <w:ind w:left="0"/>
              <w:rPr>
                <w:rFonts w:asciiTheme="minorHAnsi" w:hAnsiTheme="minorHAnsi" w:cstheme="minorHAnsi"/>
                <w:sz w:val="24"/>
                <w:szCs w:val="24"/>
              </w:rPr>
            </w:pPr>
          </w:p>
          <w:p w14:paraId="1889BCD0" w14:textId="77777777" w:rsidR="006A516E" w:rsidRDefault="006A516E">
            <w:pPr>
              <w:pStyle w:val="TableParagraph"/>
              <w:spacing w:before="0"/>
              <w:ind w:left="0"/>
              <w:rPr>
                <w:rFonts w:asciiTheme="minorHAnsi" w:hAnsiTheme="minorHAnsi" w:cstheme="minorHAnsi"/>
                <w:sz w:val="24"/>
                <w:szCs w:val="24"/>
              </w:rPr>
            </w:pPr>
          </w:p>
          <w:p w14:paraId="38D76477" w14:textId="77777777" w:rsidR="006A516E" w:rsidRDefault="006A516E">
            <w:pPr>
              <w:pStyle w:val="TableParagraph"/>
              <w:spacing w:before="0"/>
              <w:ind w:left="0"/>
              <w:rPr>
                <w:rFonts w:asciiTheme="minorHAnsi" w:hAnsiTheme="minorHAnsi" w:cstheme="minorHAnsi"/>
                <w:sz w:val="24"/>
                <w:szCs w:val="24"/>
              </w:rPr>
            </w:pPr>
          </w:p>
          <w:p w14:paraId="42ADF767" w14:textId="77777777" w:rsidR="006A516E" w:rsidRDefault="006A516E">
            <w:pPr>
              <w:pStyle w:val="TableParagraph"/>
              <w:spacing w:before="0"/>
              <w:ind w:left="0"/>
              <w:rPr>
                <w:rFonts w:asciiTheme="minorHAnsi" w:hAnsiTheme="minorHAnsi" w:cstheme="minorHAnsi"/>
                <w:sz w:val="24"/>
                <w:szCs w:val="24"/>
              </w:rPr>
            </w:pPr>
          </w:p>
          <w:p w14:paraId="3C7B0EC0" w14:textId="77777777" w:rsidR="006A516E" w:rsidRDefault="006A516E">
            <w:pPr>
              <w:pStyle w:val="TableParagraph"/>
              <w:spacing w:before="0"/>
              <w:ind w:left="0"/>
              <w:rPr>
                <w:rFonts w:asciiTheme="minorHAnsi" w:hAnsiTheme="minorHAnsi" w:cstheme="minorHAnsi"/>
                <w:sz w:val="24"/>
                <w:szCs w:val="24"/>
              </w:rPr>
            </w:pPr>
          </w:p>
          <w:p w14:paraId="6CC50B10" w14:textId="77777777" w:rsidR="006A516E" w:rsidRDefault="006A516E">
            <w:pPr>
              <w:pStyle w:val="TableParagraph"/>
              <w:spacing w:before="0"/>
              <w:ind w:left="0"/>
              <w:rPr>
                <w:rFonts w:asciiTheme="minorHAnsi" w:hAnsiTheme="minorHAnsi" w:cstheme="minorHAnsi"/>
                <w:sz w:val="24"/>
                <w:szCs w:val="24"/>
              </w:rPr>
            </w:pPr>
          </w:p>
          <w:p w14:paraId="4AF7BAB8" w14:textId="77777777" w:rsidR="006A516E" w:rsidRDefault="006A516E">
            <w:pPr>
              <w:pStyle w:val="TableParagraph"/>
              <w:spacing w:before="0"/>
              <w:ind w:left="0"/>
              <w:rPr>
                <w:rFonts w:asciiTheme="minorHAnsi" w:hAnsiTheme="minorHAnsi" w:cstheme="minorHAnsi"/>
                <w:sz w:val="24"/>
                <w:szCs w:val="24"/>
              </w:rPr>
            </w:pPr>
          </w:p>
          <w:p w14:paraId="3D60AAFB" w14:textId="67D08F56" w:rsidR="006A516E" w:rsidRDefault="006A516E">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Increase in pupil and activity levels through implementation of </w:t>
            </w:r>
            <w:r w:rsidR="00180BE0">
              <w:rPr>
                <w:rFonts w:asciiTheme="minorHAnsi" w:hAnsiTheme="minorHAnsi" w:cstheme="minorHAnsi"/>
                <w:sz w:val="24"/>
                <w:szCs w:val="24"/>
              </w:rPr>
              <w:t>celebration awards during weekly assemblies and sports board displays.</w:t>
            </w:r>
          </w:p>
          <w:p w14:paraId="5B890E7A" w14:textId="77777777" w:rsidR="006A516E" w:rsidRDefault="006A516E">
            <w:pPr>
              <w:pStyle w:val="TableParagraph"/>
              <w:spacing w:before="0"/>
              <w:ind w:left="0"/>
              <w:rPr>
                <w:rFonts w:asciiTheme="minorHAnsi" w:hAnsiTheme="minorHAnsi" w:cstheme="minorHAnsi"/>
                <w:sz w:val="24"/>
                <w:szCs w:val="24"/>
              </w:rPr>
            </w:pPr>
          </w:p>
          <w:p w14:paraId="13E79400" w14:textId="77777777" w:rsidR="006A516E" w:rsidRDefault="006A516E">
            <w:pPr>
              <w:pStyle w:val="TableParagraph"/>
              <w:spacing w:before="0"/>
              <w:ind w:left="0"/>
              <w:rPr>
                <w:rFonts w:asciiTheme="minorHAnsi" w:hAnsiTheme="minorHAnsi" w:cstheme="minorHAnsi"/>
                <w:sz w:val="24"/>
                <w:szCs w:val="24"/>
              </w:rPr>
            </w:pPr>
          </w:p>
          <w:p w14:paraId="594533E2" w14:textId="77777777" w:rsidR="006A516E" w:rsidRDefault="006A516E">
            <w:pPr>
              <w:pStyle w:val="TableParagraph"/>
              <w:spacing w:before="0"/>
              <w:ind w:left="0"/>
              <w:rPr>
                <w:rFonts w:asciiTheme="minorHAnsi" w:hAnsiTheme="minorHAnsi" w:cstheme="minorHAnsi"/>
                <w:sz w:val="24"/>
                <w:szCs w:val="24"/>
              </w:rPr>
            </w:pPr>
          </w:p>
          <w:p w14:paraId="281E14E5" w14:textId="77777777" w:rsidR="006A516E" w:rsidRDefault="006A516E">
            <w:pPr>
              <w:pStyle w:val="TableParagraph"/>
              <w:spacing w:before="0"/>
              <w:ind w:left="0"/>
              <w:rPr>
                <w:rFonts w:asciiTheme="minorHAnsi" w:hAnsiTheme="minorHAnsi" w:cstheme="minorHAnsi"/>
                <w:sz w:val="24"/>
                <w:szCs w:val="24"/>
              </w:rPr>
            </w:pPr>
          </w:p>
          <w:p w14:paraId="16F81100" w14:textId="77777777" w:rsidR="006A516E" w:rsidRDefault="006A516E">
            <w:pPr>
              <w:pStyle w:val="TableParagraph"/>
              <w:spacing w:before="0"/>
              <w:ind w:left="0"/>
              <w:rPr>
                <w:rFonts w:asciiTheme="minorHAnsi" w:hAnsiTheme="minorHAnsi" w:cstheme="minorHAnsi"/>
                <w:sz w:val="24"/>
                <w:szCs w:val="24"/>
              </w:rPr>
            </w:pPr>
          </w:p>
          <w:p w14:paraId="072ED921" w14:textId="77777777" w:rsidR="006A516E" w:rsidRDefault="006A516E">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Promoting schools sporting achievements to a wider audience</w:t>
            </w:r>
          </w:p>
          <w:p w14:paraId="317B87F6" w14:textId="77777777" w:rsidR="006A516E" w:rsidRDefault="006A516E">
            <w:pPr>
              <w:pStyle w:val="TableParagraph"/>
              <w:spacing w:before="0"/>
              <w:ind w:left="0"/>
              <w:rPr>
                <w:rFonts w:asciiTheme="minorHAnsi" w:hAnsiTheme="minorHAnsi" w:cstheme="minorHAnsi"/>
                <w:sz w:val="24"/>
                <w:szCs w:val="24"/>
              </w:rPr>
            </w:pPr>
          </w:p>
          <w:p w14:paraId="227AA27D" w14:textId="77777777" w:rsidR="006A516E" w:rsidRDefault="006A516E">
            <w:pPr>
              <w:pStyle w:val="TableParagraph"/>
              <w:spacing w:before="0"/>
              <w:ind w:left="0"/>
              <w:rPr>
                <w:rFonts w:asciiTheme="minorHAnsi" w:hAnsiTheme="minorHAnsi" w:cstheme="minorHAnsi"/>
                <w:sz w:val="24"/>
                <w:szCs w:val="24"/>
              </w:rPr>
            </w:pPr>
          </w:p>
          <w:p w14:paraId="1D51D5CA" w14:textId="77777777" w:rsidR="006A516E" w:rsidRDefault="006A516E">
            <w:pPr>
              <w:pStyle w:val="TableParagraph"/>
              <w:spacing w:before="0"/>
              <w:ind w:left="0"/>
              <w:rPr>
                <w:rFonts w:asciiTheme="minorHAnsi" w:hAnsiTheme="minorHAnsi" w:cstheme="minorHAnsi"/>
                <w:sz w:val="24"/>
                <w:szCs w:val="24"/>
              </w:rPr>
            </w:pPr>
          </w:p>
          <w:p w14:paraId="37D2BF4C" w14:textId="77777777" w:rsidR="006A516E" w:rsidRDefault="006A516E">
            <w:pPr>
              <w:pStyle w:val="TableParagraph"/>
              <w:spacing w:before="0"/>
              <w:ind w:left="0"/>
              <w:rPr>
                <w:rFonts w:asciiTheme="minorHAnsi" w:hAnsiTheme="minorHAnsi" w:cstheme="minorHAnsi"/>
                <w:sz w:val="24"/>
                <w:szCs w:val="24"/>
              </w:rPr>
            </w:pPr>
          </w:p>
          <w:p w14:paraId="7869ADF7" w14:textId="77777777" w:rsidR="006A516E" w:rsidRDefault="006A516E">
            <w:pPr>
              <w:pStyle w:val="TableParagraph"/>
              <w:spacing w:before="0"/>
              <w:ind w:left="0"/>
              <w:rPr>
                <w:rFonts w:asciiTheme="minorHAnsi" w:hAnsiTheme="minorHAnsi" w:cstheme="minorHAnsi"/>
                <w:sz w:val="24"/>
                <w:szCs w:val="24"/>
              </w:rPr>
            </w:pPr>
          </w:p>
          <w:p w14:paraId="0A5BF4E7" w14:textId="2B01A026" w:rsidR="006A516E" w:rsidRPr="0094611C" w:rsidRDefault="006A516E">
            <w:pPr>
              <w:pStyle w:val="TableParagraph"/>
              <w:spacing w:before="0"/>
              <w:ind w:left="0"/>
              <w:rPr>
                <w:rFonts w:asciiTheme="minorHAnsi" w:hAnsiTheme="minorHAnsi" w:cstheme="minorHAnsi"/>
                <w:sz w:val="24"/>
                <w:szCs w:val="24"/>
              </w:rPr>
            </w:pPr>
          </w:p>
        </w:tc>
        <w:tc>
          <w:tcPr>
            <w:tcW w:w="5036" w:type="dxa"/>
          </w:tcPr>
          <w:p w14:paraId="294D6C34" w14:textId="58B2D8C9" w:rsidR="00462DC9" w:rsidRPr="0094611C" w:rsidRDefault="00462DC9" w:rsidP="00462DC9">
            <w:pPr>
              <w:pStyle w:val="TableParagraph"/>
              <w:spacing w:before="16" w:line="235" w:lineRule="auto"/>
              <w:ind w:left="88" w:right="232"/>
              <w:rPr>
                <w:rFonts w:asciiTheme="minorHAnsi" w:hAnsiTheme="minorHAnsi" w:cstheme="minorHAnsi"/>
                <w:sz w:val="24"/>
                <w:szCs w:val="24"/>
              </w:rPr>
            </w:pPr>
            <w:r w:rsidRPr="0094611C">
              <w:rPr>
                <w:rFonts w:asciiTheme="minorHAnsi" w:hAnsiTheme="minorHAnsi" w:cstheme="minorHAnsi"/>
                <w:sz w:val="24"/>
                <w:szCs w:val="24"/>
              </w:rPr>
              <w:lastRenderedPageBreak/>
              <w:t xml:space="preserve">New scheme carefully planned and resources bought to </w:t>
            </w:r>
            <w:r w:rsidR="0094611C" w:rsidRPr="0094611C">
              <w:rPr>
                <w:rFonts w:asciiTheme="minorHAnsi" w:hAnsiTheme="minorHAnsi" w:cstheme="minorHAnsi"/>
                <w:sz w:val="24"/>
                <w:szCs w:val="24"/>
              </w:rPr>
              <w:t>provide need</w:t>
            </w:r>
            <w:r w:rsidRPr="0094611C">
              <w:rPr>
                <w:rFonts w:asciiTheme="minorHAnsi" w:hAnsiTheme="minorHAnsi" w:cstheme="minorHAnsi"/>
                <w:sz w:val="24"/>
                <w:szCs w:val="24"/>
              </w:rPr>
              <w:t xml:space="preserve"> carefully</w:t>
            </w:r>
            <w:r w:rsidRPr="0094611C">
              <w:rPr>
                <w:rFonts w:asciiTheme="minorHAnsi" w:hAnsiTheme="minorHAnsi" w:cstheme="minorHAnsi"/>
                <w:spacing w:val="1"/>
                <w:sz w:val="24"/>
                <w:szCs w:val="24"/>
              </w:rPr>
              <w:t xml:space="preserve"> </w:t>
            </w:r>
            <w:r w:rsidRPr="0094611C">
              <w:rPr>
                <w:rFonts w:asciiTheme="minorHAnsi" w:hAnsiTheme="minorHAnsi" w:cstheme="minorHAnsi"/>
                <w:sz w:val="24"/>
                <w:szCs w:val="24"/>
              </w:rPr>
              <w:t xml:space="preserve">planned implementation </w:t>
            </w:r>
            <w:r w:rsidR="00180BE0">
              <w:rPr>
                <w:rFonts w:asciiTheme="minorHAnsi" w:hAnsiTheme="minorHAnsi" w:cstheme="minorHAnsi"/>
                <w:sz w:val="24"/>
                <w:szCs w:val="24"/>
              </w:rPr>
              <w:t>of sports during school year.</w:t>
            </w:r>
          </w:p>
          <w:p w14:paraId="1A3CDE69" w14:textId="77777777" w:rsidR="00462DC9" w:rsidRPr="0094611C" w:rsidRDefault="00462DC9" w:rsidP="00462DC9">
            <w:pPr>
              <w:pStyle w:val="TableParagraph"/>
              <w:spacing w:before="4"/>
              <w:rPr>
                <w:rFonts w:asciiTheme="minorHAnsi" w:hAnsiTheme="minorHAnsi" w:cstheme="minorHAnsi"/>
                <w:sz w:val="24"/>
                <w:szCs w:val="24"/>
              </w:rPr>
            </w:pPr>
          </w:p>
          <w:p w14:paraId="2C2D1B9E" w14:textId="4C666EC1" w:rsidR="00462DC9" w:rsidRPr="0094611C" w:rsidRDefault="0094611C" w:rsidP="00462DC9">
            <w:pPr>
              <w:pStyle w:val="TableParagraph"/>
              <w:spacing w:line="235" w:lineRule="auto"/>
              <w:ind w:left="88" w:right="196"/>
              <w:rPr>
                <w:rFonts w:asciiTheme="minorHAnsi" w:hAnsiTheme="minorHAnsi" w:cstheme="minorHAnsi"/>
                <w:sz w:val="24"/>
                <w:szCs w:val="24"/>
              </w:rPr>
            </w:pPr>
            <w:r w:rsidRPr="0094611C">
              <w:rPr>
                <w:rFonts w:asciiTheme="minorHAnsi" w:hAnsiTheme="minorHAnsi" w:cstheme="minorHAnsi"/>
                <w:sz w:val="24"/>
                <w:szCs w:val="24"/>
              </w:rPr>
              <w:t xml:space="preserve">Teachers and coaches using new scheme and </w:t>
            </w:r>
            <w:r w:rsidR="00180BE0">
              <w:rPr>
                <w:rFonts w:asciiTheme="minorHAnsi" w:hAnsiTheme="minorHAnsi" w:cstheme="minorHAnsi"/>
                <w:sz w:val="24"/>
                <w:szCs w:val="24"/>
              </w:rPr>
              <w:t>and targeting specific skills. Being taught to match whole school approach to other curriculum subject areas.</w:t>
            </w:r>
          </w:p>
          <w:p w14:paraId="59893C16" w14:textId="77777777" w:rsidR="00462DC9" w:rsidRPr="0094611C" w:rsidRDefault="00462DC9" w:rsidP="00462DC9">
            <w:pPr>
              <w:pStyle w:val="TableParagraph"/>
              <w:spacing w:before="8"/>
              <w:rPr>
                <w:rFonts w:asciiTheme="minorHAnsi" w:hAnsiTheme="minorHAnsi" w:cstheme="minorHAnsi"/>
                <w:sz w:val="24"/>
                <w:szCs w:val="24"/>
              </w:rPr>
            </w:pPr>
          </w:p>
          <w:p w14:paraId="5BE8214D" w14:textId="77777777" w:rsidR="0069539B" w:rsidRDefault="0069539B" w:rsidP="00462DC9">
            <w:pPr>
              <w:pStyle w:val="TableParagraph"/>
              <w:spacing w:before="0"/>
              <w:ind w:left="0"/>
              <w:rPr>
                <w:rFonts w:asciiTheme="minorHAnsi" w:hAnsiTheme="minorHAnsi" w:cstheme="minorHAnsi"/>
                <w:sz w:val="24"/>
                <w:szCs w:val="24"/>
              </w:rPr>
            </w:pPr>
          </w:p>
          <w:p w14:paraId="5D9DAD10" w14:textId="77777777" w:rsidR="003A799D" w:rsidRDefault="003A799D" w:rsidP="00462DC9">
            <w:pPr>
              <w:pStyle w:val="TableParagraph"/>
              <w:spacing w:before="0"/>
              <w:ind w:left="0"/>
              <w:rPr>
                <w:rFonts w:asciiTheme="minorHAnsi" w:hAnsiTheme="minorHAnsi" w:cstheme="minorHAnsi"/>
                <w:sz w:val="24"/>
                <w:szCs w:val="24"/>
              </w:rPr>
            </w:pPr>
          </w:p>
          <w:p w14:paraId="2EFCF6F0" w14:textId="77777777" w:rsidR="003A799D" w:rsidRDefault="003A799D" w:rsidP="00462DC9">
            <w:pPr>
              <w:pStyle w:val="TableParagraph"/>
              <w:spacing w:before="0"/>
              <w:ind w:left="0"/>
              <w:rPr>
                <w:rFonts w:asciiTheme="minorHAnsi" w:hAnsiTheme="minorHAnsi" w:cstheme="minorHAnsi"/>
                <w:sz w:val="24"/>
                <w:szCs w:val="24"/>
              </w:rPr>
            </w:pPr>
          </w:p>
          <w:p w14:paraId="67FA3485" w14:textId="77777777" w:rsidR="003A799D" w:rsidRDefault="003A799D" w:rsidP="00462DC9">
            <w:pPr>
              <w:pStyle w:val="TableParagraph"/>
              <w:spacing w:before="0"/>
              <w:ind w:left="0"/>
              <w:rPr>
                <w:rFonts w:asciiTheme="minorHAnsi" w:hAnsiTheme="minorHAnsi" w:cstheme="minorHAnsi"/>
                <w:sz w:val="24"/>
                <w:szCs w:val="24"/>
              </w:rPr>
            </w:pPr>
          </w:p>
          <w:p w14:paraId="254566A0" w14:textId="04BDB839" w:rsidR="0094611C" w:rsidRDefault="0094611C"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Purchase of new equipment based on scheme of work and need to children to access/use new resources.</w:t>
            </w:r>
          </w:p>
          <w:p w14:paraId="0D5B9531" w14:textId="77777777" w:rsidR="0094611C" w:rsidRDefault="0094611C"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Greater amount of children engaged at lunchtimes using new equipment.</w:t>
            </w:r>
          </w:p>
          <w:p w14:paraId="317CDF5C" w14:textId="77777777" w:rsidR="006A516E" w:rsidRDefault="006A516E" w:rsidP="00462DC9">
            <w:pPr>
              <w:pStyle w:val="TableParagraph"/>
              <w:spacing w:before="0"/>
              <w:ind w:left="0"/>
              <w:rPr>
                <w:rFonts w:asciiTheme="minorHAnsi" w:hAnsiTheme="minorHAnsi" w:cstheme="minorHAnsi"/>
                <w:sz w:val="24"/>
                <w:szCs w:val="24"/>
              </w:rPr>
            </w:pPr>
          </w:p>
          <w:p w14:paraId="54596D60" w14:textId="77777777" w:rsidR="006A516E" w:rsidRDefault="006A516E" w:rsidP="00462DC9">
            <w:pPr>
              <w:pStyle w:val="TableParagraph"/>
              <w:spacing w:before="0"/>
              <w:ind w:left="0"/>
              <w:rPr>
                <w:rFonts w:asciiTheme="minorHAnsi" w:hAnsiTheme="minorHAnsi" w:cstheme="minorHAnsi"/>
                <w:sz w:val="24"/>
                <w:szCs w:val="24"/>
              </w:rPr>
            </w:pPr>
          </w:p>
          <w:p w14:paraId="1062ADA4" w14:textId="77777777" w:rsidR="006A516E" w:rsidRDefault="006A516E" w:rsidP="00462DC9">
            <w:pPr>
              <w:pStyle w:val="TableParagraph"/>
              <w:spacing w:before="0"/>
              <w:ind w:left="0"/>
              <w:rPr>
                <w:rFonts w:asciiTheme="minorHAnsi" w:hAnsiTheme="minorHAnsi" w:cstheme="minorHAnsi"/>
                <w:sz w:val="24"/>
                <w:szCs w:val="24"/>
              </w:rPr>
            </w:pPr>
          </w:p>
          <w:p w14:paraId="65AFA0C0" w14:textId="2D5B4AF7" w:rsidR="003A799D" w:rsidRDefault="003A799D"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Children have positive relationships with sports coach. Positive impact on social and emotional behavior for targeted pupils.</w:t>
            </w:r>
          </w:p>
          <w:p w14:paraId="7FB9C3AE" w14:textId="77777777" w:rsidR="006A516E" w:rsidRDefault="006A516E" w:rsidP="00462DC9">
            <w:pPr>
              <w:pStyle w:val="TableParagraph"/>
              <w:spacing w:before="0"/>
              <w:ind w:left="0"/>
              <w:rPr>
                <w:rFonts w:asciiTheme="minorHAnsi" w:hAnsiTheme="minorHAnsi" w:cstheme="minorHAnsi"/>
                <w:sz w:val="24"/>
                <w:szCs w:val="24"/>
              </w:rPr>
            </w:pPr>
          </w:p>
          <w:p w14:paraId="31C0815C" w14:textId="77777777" w:rsidR="006A516E" w:rsidRDefault="006A516E" w:rsidP="00462DC9">
            <w:pPr>
              <w:pStyle w:val="TableParagraph"/>
              <w:spacing w:before="0"/>
              <w:ind w:left="0"/>
              <w:rPr>
                <w:rFonts w:asciiTheme="minorHAnsi" w:hAnsiTheme="minorHAnsi" w:cstheme="minorHAnsi"/>
                <w:sz w:val="24"/>
                <w:szCs w:val="24"/>
              </w:rPr>
            </w:pPr>
          </w:p>
          <w:p w14:paraId="54951051" w14:textId="77777777" w:rsidR="006A516E" w:rsidRDefault="006A516E" w:rsidP="00462DC9">
            <w:pPr>
              <w:pStyle w:val="TableParagraph"/>
              <w:spacing w:before="0"/>
              <w:ind w:left="0"/>
              <w:rPr>
                <w:rFonts w:asciiTheme="minorHAnsi" w:hAnsiTheme="minorHAnsi" w:cstheme="minorHAnsi"/>
                <w:sz w:val="24"/>
                <w:szCs w:val="24"/>
              </w:rPr>
            </w:pPr>
          </w:p>
          <w:p w14:paraId="0DBAE514" w14:textId="77777777" w:rsidR="006A516E" w:rsidRDefault="006A516E" w:rsidP="00462DC9">
            <w:pPr>
              <w:pStyle w:val="TableParagraph"/>
              <w:spacing w:before="0"/>
              <w:ind w:left="0"/>
              <w:rPr>
                <w:rFonts w:asciiTheme="minorHAnsi" w:hAnsiTheme="minorHAnsi" w:cstheme="minorHAnsi"/>
                <w:sz w:val="24"/>
                <w:szCs w:val="24"/>
              </w:rPr>
            </w:pPr>
          </w:p>
          <w:p w14:paraId="5768250D" w14:textId="77777777" w:rsidR="00180BE0" w:rsidRDefault="006A516E"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w:t>
            </w:r>
          </w:p>
          <w:p w14:paraId="4538FCEF" w14:textId="77777777" w:rsidR="00180BE0" w:rsidRDefault="00180BE0" w:rsidP="00462DC9">
            <w:pPr>
              <w:pStyle w:val="TableParagraph"/>
              <w:spacing w:before="0"/>
              <w:ind w:left="0"/>
              <w:rPr>
                <w:rFonts w:asciiTheme="minorHAnsi" w:hAnsiTheme="minorHAnsi" w:cstheme="minorHAnsi"/>
                <w:sz w:val="24"/>
                <w:szCs w:val="24"/>
              </w:rPr>
            </w:pPr>
          </w:p>
          <w:p w14:paraId="273E2DE3" w14:textId="77777777" w:rsidR="00180BE0" w:rsidRDefault="00180BE0" w:rsidP="00462DC9">
            <w:pPr>
              <w:pStyle w:val="TableParagraph"/>
              <w:spacing w:before="0"/>
              <w:ind w:left="0"/>
              <w:rPr>
                <w:rFonts w:asciiTheme="minorHAnsi" w:hAnsiTheme="minorHAnsi" w:cstheme="minorHAnsi"/>
                <w:sz w:val="24"/>
                <w:szCs w:val="24"/>
              </w:rPr>
            </w:pPr>
          </w:p>
          <w:p w14:paraId="34FBD81C" w14:textId="77777777" w:rsidR="00180BE0" w:rsidRDefault="00180BE0" w:rsidP="00462DC9">
            <w:pPr>
              <w:pStyle w:val="TableParagraph"/>
              <w:spacing w:before="0"/>
              <w:ind w:left="0"/>
              <w:rPr>
                <w:rFonts w:asciiTheme="minorHAnsi" w:hAnsiTheme="minorHAnsi" w:cstheme="minorHAnsi"/>
                <w:sz w:val="24"/>
                <w:szCs w:val="24"/>
              </w:rPr>
            </w:pPr>
          </w:p>
          <w:p w14:paraId="28B11376" w14:textId="77777777" w:rsidR="00180BE0" w:rsidRDefault="00180BE0" w:rsidP="00462DC9">
            <w:pPr>
              <w:pStyle w:val="TableParagraph"/>
              <w:spacing w:before="0"/>
              <w:ind w:left="0"/>
              <w:rPr>
                <w:rFonts w:asciiTheme="minorHAnsi" w:hAnsiTheme="minorHAnsi" w:cstheme="minorHAnsi"/>
                <w:sz w:val="24"/>
                <w:szCs w:val="24"/>
              </w:rPr>
            </w:pPr>
          </w:p>
          <w:p w14:paraId="65CC33B9" w14:textId="60DBB8AC" w:rsidR="006A516E" w:rsidRDefault="006A516E"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Celebrated success within weekly assemblies</w:t>
            </w:r>
            <w:r w:rsidR="00180BE0">
              <w:rPr>
                <w:rFonts w:asciiTheme="minorHAnsi" w:hAnsiTheme="minorHAnsi" w:cstheme="minorHAnsi"/>
                <w:sz w:val="24"/>
                <w:szCs w:val="24"/>
              </w:rPr>
              <w:t xml:space="preserve"> for ‘Sports Star awards’</w:t>
            </w:r>
            <w:r>
              <w:rPr>
                <w:rFonts w:asciiTheme="minorHAnsi" w:hAnsiTheme="minorHAnsi" w:cstheme="minorHAnsi"/>
                <w:sz w:val="24"/>
                <w:szCs w:val="24"/>
              </w:rPr>
              <w:t>. New awards and visuals to display distance covered throughout the year.</w:t>
            </w:r>
          </w:p>
          <w:p w14:paraId="30C9BDE8" w14:textId="77777777" w:rsidR="006A516E" w:rsidRDefault="006A516E"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Positive attitude to running the mile present throughout school.</w:t>
            </w:r>
          </w:p>
          <w:p w14:paraId="4D841029" w14:textId="77777777" w:rsidR="006A516E" w:rsidRDefault="006A516E" w:rsidP="00462DC9">
            <w:pPr>
              <w:pStyle w:val="TableParagraph"/>
              <w:spacing w:before="0"/>
              <w:ind w:left="0"/>
              <w:rPr>
                <w:rFonts w:asciiTheme="minorHAnsi" w:hAnsiTheme="minorHAnsi" w:cstheme="minorHAnsi"/>
                <w:sz w:val="24"/>
                <w:szCs w:val="24"/>
              </w:rPr>
            </w:pPr>
          </w:p>
          <w:p w14:paraId="0E2460E8" w14:textId="77777777" w:rsidR="006A516E" w:rsidRDefault="006A516E" w:rsidP="00462DC9">
            <w:pPr>
              <w:pStyle w:val="TableParagraph"/>
              <w:spacing w:before="0"/>
              <w:ind w:left="0"/>
              <w:rPr>
                <w:rFonts w:asciiTheme="minorHAnsi" w:hAnsiTheme="minorHAnsi" w:cstheme="minorHAnsi"/>
                <w:sz w:val="24"/>
                <w:szCs w:val="24"/>
              </w:rPr>
            </w:pPr>
          </w:p>
          <w:p w14:paraId="32121FA2" w14:textId="77777777" w:rsidR="00D51B16" w:rsidRDefault="00D51B16" w:rsidP="00462DC9">
            <w:pPr>
              <w:pStyle w:val="TableParagraph"/>
              <w:spacing w:before="0"/>
              <w:ind w:left="0"/>
              <w:rPr>
                <w:rFonts w:asciiTheme="minorHAnsi" w:hAnsiTheme="minorHAnsi" w:cstheme="minorHAnsi"/>
                <w:sz w:val="24"/>
                <w:szCs w:val="24"/>
              </w:rPr>
            </w:pPr>
          </w:p>
          <w:p w14:paraId="04CF025C" w14:textId="7615325D" w:rsidR="006A516E" w:rsidRPr="0094611C" w:rsidRDefault="00D51B16" w:rsidP="00462DC9">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Becoming embedded into Equals Trust schools competitions whilst engaging with Rushcliffe sports trust to maintain opportunities to access competitions for targeted children.</w:t>
            </w:r>
            <w:r w:rsidR="006A516E">
              <w:rPr>
                <w:rFonts w:asciiTheme="minorHAnsi" w:hAnsiTheme="minorHAnsi" w:cstheme="minorHAnsi"/>
                <w:sz w:val="24"/>
                <w:szCs w:val="24"/>
              </w:rPr>
              <w:t xml:space="preserve"> </w:t>
            </w:r>
          </w:p>
        </w:tc>
        <w:tc>
          <w:tcPr>
            <w:tcW w:w="4768" w:type="dxa"/>
          </w:tcPr>
          <w:p w14:paraId="5BBF7FFB" w14:textId="77777777" w:rsidR="00180BE0" w:rsidRDefault="0094611C">
            <w:pPr>
              <w:pStyle w:val="TableParagraph"/>
              <w:spacing w:before="0"/>
              <w:ind w:left="0"/>
              <w:rPr>
                <w:rFonts w:asciiTheme="minorHAnsi" w:hAnsiTheme="minorHAnsi" w:cstheme="minorHAnsi"/>
                <w:sz w:val="24"/>
                <w:szCs w:val="24"/>
              </w:rPr>
            </w:pPr>
            <w:r w:rsidRPr="0094611C">
              <w:rPr>
                <w:rFonts w:asciiTheme="minorHAnsi" w:hAnsiTheme="minorHAnsi" w:cstheme="minorHAnsi"/>
                <w:sz w:val="24"/>
                <w:szCs w:val="24"/>
              </w:rPr>
              <w:lastRenderedPageBreak/>
              <w:t xml:space="preserve">Pupils are benefitting from new scheme and implementation. </w:t>
            </w:r>
          </w:p>
          <w:p w14:paraId="2052A9A2" w14:textId="10B3C5FF" w:rsidR="0069539B" w:rsidRDefault="0094611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Staff and coaches aware of how to deliver scheme effectively and how to be users of the scheme.</w:t>
            </w:r>
          </w:p>
          <w:p w14:paraId="48932F62" w14:textId="5C9DB0CD" w:rsidR="003A799D" w:rsidRDefault="003A799D">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Clear vocabulary and knowledge organisers/guides to improve continuity and retention next year.</w:t>
            </w:r>
            <w:r w:rsidR="00180BE0">
              <w:rPr>
                <w:rFonts w:asciiTheme="minorHAnsi" w:hAnsiTheme="minorHAnsi" w:cstheme="minorHAnsi"/>
                <w:sz w:val="24"/>
                <w:szCs w:val="24"/>
              </w:rPr>
              <w:t xml:space="preserve"> </w:t>
            </w:r>
          </w:p>
          <w:p w14:paraId="71E3FDC9" w14:textId="77777777" w:rsidR="003A799D" w:rsidRDefault="003A799D">
            <w:pPr>
              <w:pStyle w:val="TableParagraph"/>
              <w:spacing w:before="0"/>
              <w:ind w:left="0"/>
              <w:rPr>
                <w:rFonts w:asciiTheme="minorHAnsi" w:hAnsiTheme="minorHAnsi" w:cstheme="minorHAnsi"/>
                <w:sz w:val="24"/>
                <w:szCs w:val="24"/>
              </w:rPr>
            </w:pPr>
          </w:p>
          <w:p w14:paraId="732D6CBD" w14:textId="77777777" w:rsidR="0094611C" w:rsidRDefault="0094611C">
            <w:pPr>
              <w:pStyle w:val="TableParagraph"/>
              <w:spacing w:before="0"/>
              <w:ind w:left="0"/>
              <w:rPr>
                <w:rFonts w:asciiTheme="minorHAnsi" w:hAnsiTheme="minorHAnsi" w:cstheme="minorHAnsi"/>
                <w:sz w:val="24"/>
                <w:szCs w:val="24"/>
              </w:rPr>
            </w:pPr>
          </w:p>
          <w:p w14:paraId="229AF5E2" w14:textId="77777777" w:rsidR="0094611C" w:rsidRDefault="0094611C">
            <w:pPr>
              <w:pStyle w:val="TableParagraph"/>
              <w:spacing w:before="0"/>
              <w:ind w:left="0"/>
              <w:rPr>
                <w:rFonts w:asciiTheme="minorHAnsi" w:hAnsiTheme="minorHAnsi" w:cstheme="minorHAnsi"/>
                <w:sz w:val="24"/>
                <w:szCs w:val="24"/>
              </w:rPr>
            </w:pPr>
          </w:p>
          <w:p w14:paraId="47632CC9" w14:textId="77777777" w:rsidR="0094611C" w:rsidRDefault="0094611C">
            <w:pPr>
              <w:pStyle w:val="TableParagraph"/>
              <w:spacing w:before="0"/>
              <w:ind w:left="0"/>
              <w:rPr>
                <w:rFonts w:asciiTheme="minorHAnsi" w:hAnsiTheme="minorHAnsi" w:cstheme="minorHAnsi"/>
                <w:sz w:val="24"/>
                <w:szCs w:val="24"/>
              </w:rPr>
            </w:pPr>
          </w:p>
          <w:p w14:paraId="70B1A796" w14:textId="77777777" w:rsidR="0094611C" w:rsidRDefault="0094611C">
            <w:pPr>
              <w:pStyle w:val="TableParagraph"/>
              <w:spacing w:before="0"/>
              <w:ind w:left="0"/>
              <w:rPr>
                <w:rFonts w:asciiTheme="minorHAnsi" w:hAnsiTheme="minorHAnsi" w:cstheme="minorHAnsi"/>
                <w:sz w:val="24"/>
                <w:szCs w:val="24"/>
              </w:rPr>
            </w:pPr>
          </w:p>
          <w:p w14:paraId="16F4ED40" w14:textId="62728332" w:rsidR="0094611C" w:rsidRDefault="0094611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Positive interactions towards new equipment from children.</w:t>
            </w:r>
            <w:r w:rsidR="00180BE0">
              <w:rPr>
                <w:rFonts w:asciiTheme="minorHAnsi" w:hAnsiTheme="minorHAnsi" w:cstheme="minorHAnsi"/>
                <w:sz w:val="24"/>
                <w:szCs w:val="24"/>
              </w:rPr>
              <w:t xml:space="preserve"> Use of new monkey bar frame popular during lunchtimes and breaktimes.</w:t>
            </w:r>
          </w:p>
          <w:p w14:paraId="6F6D5241" w14:textId="77777777" w:rsidR="006A516E" w:rsidRDefault="006A516E">
            <w:pPr>
              <w:pStyle w:val="TableParagraph"/>
              <w:spacing w:before="0"/>
              <w:ind w:left="0"/>
              <w:rPr>
                <w:rFonts w:asciiTheme="minorHAnsi" w:hAnsiTheme="minorHAnsi" w:cstheme="minorHAnsi"/>
                <w:sz w:val="24"/>
                <w:szCs w:val="24"/>
              </w:rPr>
            </w:pPr>
          </w:p>
          <w:p w14:paraId="3149C0C8" w14:textId="77777777" w:rsidR="006A516E" w:rsidRDefault="006A516E">
            <w:pPr>
              <w:pStyle w:val="TableParagraph"/>
              <w:spacing w:before="0"/>
              <w:ind w:left="0"/>
              <w:rPr>
                <w:rFonts w:asciiTheme="minorHAnsi" w:hAnsiTheme="minorHAnsi" w:cstheme="minorHAnsi"/>
                <w:sz w:val="24"/>
                <w:szCs w:val="24"/>
              </w:rPr>
            </w:pPr>
          </w:p>
          <w:p w14:paraId="35F5B830" w14:textId="77777777" w:rsidR="006A516E" w:rsidRDefault="006A516E">
            <w:pPr>
              <w:pStyle w:val="TableParagraph"/>
              <w:spacing w:before="0"/>
              <w:ind w:left="0"/>
              <w:rPr>
                <w:rFonts w:asciiTheme="minorHAnsi" w:hAnsiTheme="minorHAnsi" w:cstheme="minorHAnsi"/>
                <w:sz w:val="24"/>
                <w:szCs w:val="24"/>
              </w:rPr>
            </w:pPr>
          </w:p>
          <w:p w14:paraId="76E14DD4" w14:textId="77777777" w:rsidR="006A516E" w:rsidRDefault="006A516E">
            <w:pPr>
              <w:pStyle w:val="TableParagraph"/>
              <w:spacing w:before="0"/>
              <w:ind w:left="0"/>
              <w:rPr>
                <w:rFonts w:asciiTheme="minorHAnsi" w:hAnsiTheme="minorHAnsi" w:cstheme="minorHAnsi"/>
                <w:sz w:val="24"/>
                <w:szCs w:val="24"/>
              </w:rPr>
            </w:pPr>
          </w:p>
          <w:p w14:paraId="0AB64450" w14:textId="77777777" w:rsidR="00180BE0" w:rsidRDefault="00180BE0">
            <w:pPr>
              <w:pStyle w:val="TableParagraph"/>
              <w:spacing w:before="0"/>
              <w:ind w:left="0"/>
              <w:rPr>
                <w:rFonts w:asciiTheme="minorHAnsi" w:hAnsiTheme="minorHAnsi" w:cstheme="minorHAnsi"/>
                <w:sz w:val="24"/>
                <w:szCs w:val="24"/>
              </w:rPr>
            </w:pPr>
          </w:p>
          <w:p w14:paraId="1231AE6E" w14:textId="0D6773FA" w:rsidR="006A516E" w:rsidRDefault="006A516E">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Continued use of participation tracker to identify children and participation in after school clubs and outside of school activities.</w:t>
            </w:r>
          </w:p>
          <w:p w14:paraId="08A115DE" w14:textId="6163E998" w:rsidR="006A516E" w:rsidRDefault="00180BE0">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Greater engagement from children in PE sessions.</w:t>
            </w:r>
          </w:p>
          <w:p w14:paraId="78D8DD64" w14:textId="32B23B31" w:rsidR="006A516E" w:rsidRDefault="006A516E">
            <w:pPr>
              <w:pStyle w:val="TableParagraph"/>
              <w:spacing w:before="0"/>
              <w:ind w:left="0"/>
              <w:rPr>
                <w:rFonts w:asciiTheme="minorHAnsi" w:hAnsiTheme="minorHAnsi" w:cstheme="minorHAnsi"/>
                <w:sz w:val="24"/>
                <w:szCs w:val="24"/>
              </w:rPr>
            </w:pPr>
          </w:p>
          <w:p w14:paraId="7A9595FF" w14:textId="57A8579D" w:rsidR="006A516E" w:rsidRDefault="006A516E">
            <w:pPr>
              <w:pStyle w:val="TableParagraph"/>
              <w:spacing w:before="0"/>
              <w:ind w:left="0"/>
              <w:rPr>
                <w:rFonts w:asciiTheme="minorHAnsi" w:hAnsiTheme="minorHAnsi" w:cstheme="minorHAnsi"/>
                <w:sz w:val="24"/>
                <w:szCs w:val="24"/>
              </w:rPr>
            </w:pPr>
          </w:p>
          <w:p w14:paraId="7036052A" w14:textId="63710202" w:rsidR="006A516E" w:rsidRDefault="006A516E">
            <w:pPr>
              <w:pStyle w:val="TableParagraph"/>
              <w:spacing w:before="0"/>
              <w:ind w:left="0"/>
              <w:rPr>
                <w:rFonts w:asciiTheme="minorHAnsi" w:hAnsiTheme="minorHAnsi" w:cstheme="minorHAnsi"/>
                <w:sz w:val="24"/>
                <w:szCs w:val="24"/>
              </w:rPr>
            </w:pPr>
          </w:p>
          <w:p w14:paraId="3E7DC847" w14:textId="77777777" w:rsidR="00180BE0" w:rsidRDefault="00180BE0">
            <w:pPr>
              <w:pStyle w:val="TableParagraph"/>
              <w:spacing w:before="0"/>
              <w:ind w:left="0"/>
              <w:rPr>
                <w:rFonts w:asciiTheme="minorHAnsi" w:hAnsiTheme="minorHAnsi" w:cstheme="minorHAnsi"/>
                <w:sz w:val="24"/>
                <w:szCs w:val="24"/>
              </w:rPr>
            </w:pPr>
          </w:p>
          <w:p w14:paraId="127222E0" w14:textId="77777777" w:rsidR="00180BE0" w:rsidRDefault="00180BE0">
            <w:pPr>
              <w:pStyle w:val="TableParagraph"/>
              <w:spacing w:before="0"/>
              <w:ind w:left="0"/>
              <w:rPr>
                <w:rFonts w:asciiTheme="minorHAnsi" w:hAnsiTheme="minorHAnsi" w:cstheme="minorHAnsi"/>
                <w:sz w:val="24"/>
                <w:szCs w:val="24"/>
              </w:rPr>
            </w:pPr>
          </w:p>
          <w:p w14:paraId="760FDFC3" w14:textId="77777777" w:rsidR="00180BE0" w:rsidRDefault="00180BE0">
            <w:pPr>
              <w:pStyle w:val="TableParagraph"/>
              <w:spacing w:before="0"/>
              <w:ind w:left="0"/>
              <w:rPr>
                <w:rFonts w:asciiTheme="minorHAnsi" w:hAnsiTheme="minorHAnsi" w:cstheme="minorHAnsi"/>
                <w:sz w:val="24"/>
                <w:szCs w:val="24"/>
              </w:rPr>
            </w:pPr>
          </w:p>
          <w:p w14:paraId="05902ACE" w14:textId="77777777" w:rsidR="00180BE0" w:rsidRDefault="00180BE0">
            <w:pPr>
              <w:pStyle w:val="TableParagraph"/>
              <w:spacing w:before="0"/>
              <w:ind w:left="0"/>
              <w:rPr>
                <w:rFonts w:asciiTheme="minorHAnsi" w:hAnsiTheme="minorHAnsi" w:cstheme="minorHAnsi"/>
                <w:sz w:val="24"/>
                <w:szCs w:val="24"/>
              </w:rPr>
            </w:pPr>
          </w:p>
          <w:p w14:paraId="1D1D613B" w14:textId="41E0B06D" w:rsidR="006A516E" w:rsidRDefault="00180BE0">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Ensure new sports are targeted during interventions and also </w:t>
            </w:r>
            <w:r w:rsidR="00D51B16">
              <w:rPr>
                <w:rFonts w:asciiTheme="minorHAnsi" w:hAnsiTheme="minorHAnsi" w:cstheme="minorHAnsi"/>
                <w:sz w:val="24"/>
                <w:szCs w:val="24"/>
              </w:rPr>
              <w:t>new sports clubs being introduced in September through purchase of new equipment.</w:t>
            </w:r>
          </w:p>
          <w:p w14:paraId="7889FE2C" w14:textId="60E8E408" w:rsidR="006A516E" w:rsidRDefault="006A516E">
            <w:pPr>
              <w:pStyle w:val="TableParagraph"/>
              <w:spacing w:before="0"/>
              <w:ind w:left="0"/>
              <w:rPr>
                <w:rFonts w:asciiTheme="minorHAnsi" w:hAnsiTheme="minorHAnsi" w:cstheme="minorHAnsi"/>
                <w:sz w:val="24"/>
                <w:szCs w:val="24"/>
              </w:rPr>
            </w:pPr>
          </w:p>
          <w:p w14:paraId="6180F606" w14:textId="2B6B2C55" w:rsidR="006A516E" w:rsidRDefault="006A516E">
            <w:pPr>
              <w:pStyle w:val="TableParagraph"/>
              <w:spacing w:before="0"/>
              <w:ind w:left="0"/>
              <w:rPr>
                <w:rFonts w:asciiTheme="minorHAnsi" w:hAnsiTheme="minorHAnsi" w:cstheme="minorHAnsi"/>
                <w:sz w:val="24"/>
                <w:szCs w:val="24"/>
              </w:rPr>
            </w:pPr>
          </w:p>
          <w:p w14:paraId="49907EC9" w14:textId="475CD0EB" w:rsidR="006A516E" w:rsidRDefault="006A516E">
            <w:pPr>
              <w:pStyle w:val="TableParagraph"/>
              <w:spacing w:before="0"/>
              <w:ind w:left="0"/>
              <w:rPr>
                <w:rFonts w:asciiTheme="minorHAnsi" w:hAnsiTheme="minorHAnsi" w:cstheme="minorHAnsi"/>
                <w:sz w:val="24"/>
                <w:szCs w:val="24"/>
              </w:rPr>
            </w:pPr>
          </w:p>
          <w:p w14:paraId="1AF8D3A2" w14:textId="77777777" w:rsidR="00D51B16" w:rsidRDefault="00D51B16">
            <w:pPr>
              <w:pStyle w:val="TableParagraph"/>
              <w:spacing w:before="0"/>
              <w:ind w:left="0"/>
              <w:rPr>
                <w:rFonts w:asciiTheme="minorHAnsi" w:hAnsiTheme="minorHAnsi" w:cstheme="minorHAnsi"/>
                <w:sz w:val="24"/>
                <w:szCs w:val="24"/>
              </w:rPr>
            </w:pPr>
          </w:p>
          <w:p w14:paraId="4EC7906D" w14:textId="263A05AF" w:rsidR="006A516E" w:rsidRDefault="006A516E">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All girls participating and showing greater positive attitude within P.E lessons. Becoming lead roles in performances involving sports.</w:t>
            </w:r>
          </w:p>
          <w:p w14:paraId="11CF7419" w14:textId="5EA58F97" w:rsidR="006A516E" w:rsidRDefault="006A516E">
            <w:pPr>
              <w:pStyle w:val="TableParagraph"/>
              <w:spacing w:before="0"/>
              <w:ind w:left="0"/>
              <w:rPr>
                <w:rFonts w:asciiTheme="minorHAnsi" w:hAnsiTheme="minorHAnsi" w:cstheme="minorHAnsi"/>
                <w:sz w:val="24"/>
                <w:szCs w:val="24"/>
              </w:rPr>
            </w:pPr>
          </w:p>
          <w:p w14:paraId="56A1CC63" w14:textId="485A42E9" w:rsidR="003A799D" w:rsidRDefault="003A799D">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Focus on yearly structure for activity days which could include wellbeing. Continue to research with external suppliers.</w:t>
            </w:r>
          </w:p>
          <w:p w14:paraId="149A3EFE" w14:textId="77B22778" w:rsidR="006A516E" w:rsidRPr="0094611C" w:rsidRDefault="006A516E">
            <w:pPr>
              <w:pStyle w:val="TableParagraph"/>
              <w:spacing w:before="0"/>
              <w:ind w:left="0"/>
              <w:rPr>
                <w:rFonts w:asciiTheme="minorHAnsi" w:hAnsiTheme="minorHAnsi" w:cstheme="minorHAnsi"/>
                <w:sz w:val="24"/>
                <w:szCs w:val="24"/>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2434F27A" w14:textId="77777777" w:rsidR="0069539B" w:rsidRDefault="00D51B16">
            <w:pPr>
              <w:pStyle w:val="TableParagraph"/>
              <w:ind w:left="79"/>
              <w:rPr>
                <w:color w:val="231F20"/>
                <w:sz w:val="28"/>
              </w:rPr>
            </w:pPr>
            <w:r>
              <w:rPr>
                <w:color w:val="231F20"/>
                <w:sz w:val="28"/>
              </w:rPr>
              <w:t>7/8 children</w:t>
            </w:r>
          </w:p>
          <w:p w14:paraId="3E923A90" w14:textId="029D289B" w:rsidR="00D51B16" w:rsidRDefault="00D51B16">
            <w:pPr>
              <w:pStyle w:val="TableParagraph"/>
              <w:ind w:left="79"/>
              <w:rPr>
                <w:sz w:val="28"/>
              </w:rPr>
            </w:pPr>
            <w:r>
              <w:rPr>
                <w:color w:val="231F20"/>
                <w:sz w:val="28"/>
              </w:rPr>
              <w:t>87.5%</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54976731" w14:textId="77777777" w:rsidR="0069539B" w:rsidRDefault="00D51B16">
            <w:pPr>
              <w:pStyle w:val="TableParagraph"/>
              <w:ind w:left="79"/>
              <w:rPr>
                <w:color w:val="231F20"/>
                <w:sz w:val="28"/>
              </w:rPr>
            </w:pPr>
            <w:r>
              <w:rPr>
                <w:color w:val="231F20"/>
                <w:sz w:val="28"/>
              </w:rPr>
              <w:t xml:space="preserve">7/8 children </w:t>
            </w:r>
          </w:p>
          <w:p w14:paraId="3F084EA1" w14:textId="5D998118" w:rsidR="00D51B16" w:rsidRDefault="00D51B16">
            <w:pPr>
              <w:pStyle w:val="TableParagraph"/>
              <w:ind w:left="79"/>
              <w:rPr>
                <w:sz w:val="28"/>
              </w:rPr>
            </w:pPr>
            <w:r>
              <w:rPr>
                <w:color w:val="231F20"/>
                <w:sz w:val="28"/>
              </w:rPr>
              <w:t>87.5%</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43F55946" w14:textId="77777777" w:rsidR="0069539B" w:rsidRDefault="00D51B16">
            <w:pPr>
              <w:pStyle w:val="TableParagraph"/>
              <w:ind w:left="79"/>
              <w:rPr>
                <w:color w:val="231F20"/>
                <w:sz w:val="28"/>
              </w:rPr>
            </w:pPr>
            <w:r>
              <w:rPr>
                <w:color w:val="231F20"/>
                <w:sz w:val="28"/>
              </w:rPr>
              <w:t>7/8 children</w:t>
            </w:r>
          </w:p>
          <w:p w14:paraId="23A0D4B6" w14:textId="392D0F3D" w:rsidR="00D51B16" w:rsidRDefault="00D51B16">
            <w:pPr>
              <w:pStyle w:val="TableParagraph"/>
              <w:ind w:left="79"/>
              <w:rPr>
                <w:sz w:val="28"/>
              </w:rPr>
            </w:pPr>
            <w:r>
              <w:rPr>
                <w:color w:val="231F20"/>
                <w:sz w:val="28"/>
              </w:rPr>
              <w:t>87.5%</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434F119" w:rsidR="0069539B" w:rsidRDefault="00462DC9">
            <w:pPr>
              <w:pStyle w:val="TableParagraph"/>
              <w:ind w:left="79"/>
              <w:rPr>
                <w:sz w:val="28"/>
              </w:rPr>
            </w:pPr>
            <w:r>
              <w:rPr>
                <w:color w:val="231F20"/>
                <w:spacing w:val="-2"/>
                <w:sz w:val="28"/>
              </w:rPr>
              <w:t>N/A</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12448AB" w:rsidR="0069539B" w:rsidRDefault="00462DC9">
            <w:pPr>
              <w:pStyle w:val="TableParagraph"/>
              <w:ind w:left="79"/>
              <w:rPr>
                <w:sz w:val="28"/>
              </w:rPr>
            </w:pPr>
            <w:r>
              <w:rPr>
                <w:color w:val="231F20"/>
                <w:spacing w:val="-2"/>
                <w:sz w:val="28"/>
              </w:rPr>
              <w:t>Yes</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1F84BFE" w:rsidR="0069539B" w:rsidRPr="00462DC9" w:rsidRDefault="00462DC9">
            <w:pPr>
              <w:pStyle w:val="TableParagraph"/>
              <w:rPr>
                <w:rFonts w:asciiTheme="minorHAnsi" w:hAnsiTheme="minorHAnsi" w:cstheme="minorHAnsi"/>
                <w:i/>
                <w:sz w:val="24"/>
                <w:szCs w:val="24"/>
              </w:rPr>
            </w:pPr>
            <w:r w:rsidRPr="00462DC9">
              <w:rPr>
                <w:rFonts w:asciiTheme="minorHAnsi" w:hAnsiTheme="minorHAnsi" w:cstheme="minorHAnsi"/>
                <w:i/>
                <w:color w:val="4C4D4F"/>
                <w:spacing w:val="-2"/>
                <w:sz w:val="24"/>
                <w:szCs w:val="24"/>
              </w:rPr>
              <w:t>Sarah Philpott</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902BB72" w:rsidR="0069539B" w:rsidRPr="00462DC9" w:rsidRDefault="00462DC9">
            <w:pPr>
              <w:pStyle w:val="TableParagraph"/>
              <w:rPr>
                <w:rFonts w:asciiTheme="minorHAnsi" w:hAnsiTheme="minorHAnsi" w:cstheme="minorHAnsi"/>
                <w:i/>
                <w:sz w:val="24"/>
                <w:szCs w:val="24"/>
              </w:rPr>
            </w:pPr>
            <w:r w:rsidRPr="00462DC9">
              <w:rPr>
                <w:rFonts w:asciiTheme="minorHAnsi" w:hAnsiTheme="minorHAnsi" w:cstheme="minorHAnsi"/>
                <w:i/>
                <w:color w:val="4C4D4F"/>
                <w:sz w:val="24"/>
                <w:szCs w:val="24"/>
              </w:rPr>
              <w:t>Thomas Fisher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8DDFD45" w:rsidR="0069539B" w:rsidRPr="00462DC9" w:rsidRDefault="0069539B">
            <w:pPr>
              <w:pStyle w:val="TableParagraph"/>
              <w:rPr>
                <w:rFonts w:asciiTheme="minorHAnsi" w:hAnsiTheme="minorHAnsi" w:cstheme="minorHAnsi"/>
                <w:i/>
                <w:sz w:val="24"/>
                <w:szCs w:val="24"/>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C96FCAE" w:rsidR="0069539B" w:rsidRPr="00462DC9" w:rsidRDefault="00462DC9">
            <w:pPr>
              <w:pStyle w:val="TableParagraph"/>
              <w:spacing w:before="0"/>
              <w:ind w:left="0"/>
              <w:rPr>
                <w:rFonts w:asciiTheme="minorHAnsi" w:hAnsiTheme="minorHAnsi" w:cstheme="minorHAnsi"/>
                <w:sz w:val="24"/>
                <w:szCs w:val="24"/>
              </w:rPr>
            </w:pPr>
            <w:r w:rsidRPr="00462DC9">
              <w:rPr>
                <w:rFonts w:asciiTheme="minorHAnsi" w:hAnsiTheme="minorHAnsi" w:cstheme="minorHAnsi"/>
                <w:sz w:val="24"/>
                <w:szCs w:val="24"/>
              </w:rPr>
              <w:t>23.07.2</w:t>
            </w:r>
            <w:r w:rsidR="00D51B16">
              <w:rPr>
                <w:rFonts w:asciiTheme="minorHAnsi" w:hAnsiTheme="minorHAnsi" w:cstheme="minorHAnsi"/>
                <w:sz w:val="24"/>
                <w:szCs w:val="24"/>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387187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A6EDC"/>
    <w:rsid w:val="00103C37"/>
    <w:rsid w:val="00126F20"/>
    <w:rsid w:val="00180BE0"/>
    <w:rsid w:val="001D1B3F"/>
    <w:rsid w:val="00253E4E"/>
    <w:rsid w:val="003A799D"/>
    <w:rsid w:val="003F0A67"/>
    <w:rsid w:val="00407FAE"/>
    <w:rsid w:val="00462DC9"/>
    <w:rsid w:val="004B3A39"/>
    <w:rsid w:val="00505D7B"/>
    <w:rsid w:val="0069539B"/>
    <w:rsid w:val="006A516E"/>
    <w:rsid w:val="0071408B"/>
    <w:rsid w:val="007E537D"/>
    <w:rsid w:val="008A621B"/>
    <w:rsid w:val="008C7781"/>
    <w:rsid w:val="0094611C"/>
    <w:rsid w:val="00993B88"/>
    <w:rsid w:val="00A26FD8"/>
    <w:rsid w:val="00BA3D49"/>
    <w:rsid w:val="00BC58AF"/>
    <w:rsid w:val="00D172CD"/>
    <w:rsid w:val="00D51B16"/>
    <w:rsid w:val="00D605FE"/>
    <w:rsid w:val="00D71EA3"/>
    <w:rsid w:val="00E564D9"/>
    <w:rsid w:val="00E8613A"/>
    <w:rsid w:val="00F61EF5"/>
    <w:rsid w:val="00FA3AC2"/>
    <w:rsid w:val="00FD26C0"/>
    <w:rsid w:val="2C8F6FF1"/>
    <w:rsid w:val="659E8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A26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069240">
      <w:bodyDiv w:val="1"/>
      <w:marLeft w:val="0"/>
      <w:marRight w:val="0"/>
      <w:marTop w:val="0"/>
      <w:marBottom w:val="0"/>
      <w:divBdr>
        <w:top w:val="none" w:sz="0" w:space="0" w:color="auto"/>
        <w:left w:val="none" w:sz="0" w:space="0" w:color="auto"/>
        <w:bottom w:val="none" w:sz="0" w:space="0" w:color="auto"/>
        <w:right w:val="none" w:sz="0" w:space="0" w:color="auto"/>
      </w:divBdr>
      <w:divsChild>
        <w:div w:id="1210994249">
          <w:marLeft w:val="0"/>
          <w:marRight w:val="0"/>
          <w:marTop w:val="0"/>
          <w:marBottom w:val="0"/>
          <w:divBdr>
            <w:top w:val="none" w:sz="0" w:space="0" w:color="auto"/>
            <w:left w:val="none" w:sz="0" w:space="0" w:color="auto"/>
            <w:bottom w:val="none" w:sz="0" w:space="0" w:color="auto"/>
            <w:right w:val="none" w:sz="0" w:space="0" w:color="auto"/>
          </w:divBdr>
        </w:div>
        <w:div w:id="1834490713">
          <w:marLeft w:val="0"/>
          <w:marRight w:val="0"/>
          <w:marTop w:val="0"/>
          <w:marBottom w:val="0"/>
          <w:divBdr>
            <w:top w:val="none" w:sz="0" w:space="0" w:color="auto"/>
            <w:left w:val="none" w:sz="0" w:space="0" w:color="auto"/>
            <w:bottom w:val="none" w:sz="0" w:space="0" w:color="auto"/>
            <w:right w:val="none" w:sz="0" w:space="0" w:color="auto"/>
          </w:divBdr>
        </w:div>
        <w:div w:id="580603697">
          <w:marLeft w:val="0"/>
          <w:marRight w:val="0"/>
          <w:marTop w:val="0"/>
          <w:marBottom w:val="0"/>
          <w:divBdr>
            <w:top w:val="none" w:sz="0" w:space="0" w:color="auto"/>
            <w:left w:val="none" w:sz="0" w:space="0" w:color="auto"/>
            <w:bottom w:val="none" w:sz="0" w:space="0" w:color="auto"/>
            <w:right w:val="none" w:sz="0" w:space="0" w:color="auto"/>
          </w:divBdr>
        </w:div>
      </w:divsChild>
    </w:div>
    <w:div w:id="1496534452">
      <w:bodyDiv w:val="1"/>
      <w:marLeft w:val="0"/>
      <w:marRight w:val="0"/>
      <w:marTop w:val="0"/>
      <w:marBottom w:val="0"/>
      <w:divBdr>
        <w:top w:val="none" w:sz="0" w:space="0" w:color="auto"/>
        <w:left w:val="none" w:sz="0" w:space="0" w:color="auto"/>
        <w:bottom w:val="none" w:sz="0" w:space="0" w:color="auto"/>
        <w:right w:val="none" w:sz="0" w:space="0" w:color="auto"/>
      </w:divBdr>
      <w:divsChild>
        <w:div w:id="2004582035">
          <w:marLeft w:val="0"/>
          <w:marRight w:val="0"/>
          <w:marTop w:val="0"/>
          <w:marBottom w:val="0"/>
          <w:divBdr>
            <w:top w:val="none" w:sz="0" w:space="0" w:color="auto"/>
            <w:left w:val="none" w:sz="0" w:space="0" w:color="auto"/>
            <w:bottom w:val="none" w:sz="0" w:space="0" w:color="auto"/>
            <w:right w:val="none" w:sz="0" w:space="0" w:color="auto"/>
          </w:divBdr>
        </w:div>
        <w:div w:id="2009556515">
          <w:marLeft w:val="0"/>
          <w:marRight w:val="0"/>
          <w:marTop w:val="0"/>
          <w:marBottom w:val="0"/>
          <w:divBdr>
            <w:top w:val="none" w:sz="0" w:space="0" w:color="auto"/>
            <w:left w:val="none" w:sz="0" w:space="0" w:color="auto"/>
            <w:bottom w:val="none" w:sz="0" w:space="0" w:color="auto"/>
            <w:right w:val="none" w:sz="0" w:space="0" w:color="auto"/>
          </w:divBdr>
        </w:div>
        <w:div w:id="782551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5a19ca-4058-45f6-864a-e26ec09f42a5">
      <Terms xmlns="http://schemas.microsoft.com/office/infopath/2007/PartnerControls"/>
    </lcf76f155ced4ddcb4097134ff3c332f>
    <TaxCatchAll xmlns="c5ea51a1-e87e-4d1c-b638-ac2a3d044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D965743617BC438203976DDB42D66C" ma:contentTypeVersion="14" ma:contentTypeDescription="Create a new document." ma:contentTypeScope="" ma:versionID="a9270e5e1fe04c80e21c29e0b4233edb">
  <xsd:schema xmlns:xsd="http://www.w3.org/2001/XMLSchema" xmlns:xs="http://www.w3.org/2001/XMLSchema" xmlns:p="http://schemas.microsoft.com/office/2006/metadata/properties" xmlns:ns2="665a19ca-4058-45f6-864a-e26ec09f42a5" xmlns:ns3="c5ea51a1-e87e-4d1c-b638-ac2a3d044c61" targetNamespace="http://schemas.microsoft.com/office/2006/metadata/properties" ma:root="true" ma:fieldsID="b443ca572031303caf384c3a653b1b47" ns2:_="" ns3:_="">
    <xsd:import namespace="665a19ca-4058-45f6-864a-e26ec09f42a5"/>
    <xsd:import namespace="c5ea51a1-e87e-4d1c-b638-ac2a3d044c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5a19ca-4058-45f6-864a-e26ec09f4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ea51a1-e87e-4d1c-b638-ac2a3d044c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439025b-4da3-4d35-82ec-d3310c191bcf}" ma:internalName="TaxCatchAll" ma:showField="CatchAllData" ma:web="c5ea51a1-e87e-4d1c-b638-ac2a3d044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4DB98-A38D-4831-95E4-57736CD60971}">
  <ds:schemaRefs>
    <ds:schemaRef ds:uri="http://schemas.microsoft.com/sharepoint/v3/contenttype/forms"/>
  </ds:schemaRefs>
</ds:datastoreItem>
</file>

<file path=customXml/itemProps2.xml><?xml version="1.0" encoding="utf-8"?>
<ds:datastoreItem xmlns:ds="http://schemas.openxmlformats.org/officeDocument/2006/customXml" ds:itemID="{C9F79371-468E-4042-9545-2724893A5007}">
  <ds:schemaRefs>
    <ds:schemaRef ds:uri="http://schemas.microsoft.com/office/2006/metadata/properties"/>
    <ds:schemaRef ds:uri="http://schemas.microsoft.com/office/infopath/2007/PartnerControls"/>
    <ds:schemaRef ds:uri="665a19ca-4058-45f6-864a-e26ec09f42a5"/>
    <ds:schemaRef ds:uri="c5ea51a1-e87e-4d1c-b638-ac2a3d044c61"/>
  </ds:schemaRefs>
</ds:datastoreItem>
</file>

<file path=customXml/itemProps3.xml><?xml version="1.0" encoding="utf-8"?>
<ds:datastoreItem xmlns:ds="http://schemas.openxmlformats.org/officeDocument/2006/customXml" ds:itemID="{07CAC05E-F008-4000-A561-6E8A98A01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5a19ca-4058-45f6-864a-e26ec09f42a5"/>
    <ds:schemaRef ds:uri="c5ea51a1-e87e-4d1c-b638-ac2a3d044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2230</Words>
  <Characters>12713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Thomas Fisher</cp:lastModifiedBy>
  <cp:revision>2</cp:revision>
  <dcterms:created xsi:type="dcterms:W3CDTF">2025-07-31T08:26:00Z</dcterms:created>
  <dcterms:modified xsi:type="dcterms:W3CDTF">2025-07-31T08:26:00Z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0x0101001CD965743617BC438203976DDB42D66C</vt:lpwstr>
  </property>
  <property fmtid="{D5CDD505-2E9C-101B-9397-08002B2CF9AE}" pid="7" name="Order">
    <vt:r8>1606600</vt:r8>
  </property>
  <property fmtid="{D5CDD505-2E9C-101B-9397-08002B2CF9AE}" pid="8" name="MediaServiceImageTags">
    <vt:lpwstr/>
  </property>
</Properties>
</file>